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B4D6F" w:rsidRPr="00964B2C" w:rsidP="00402434">
      <w:pPr>
        <w:jc w:val="right"/>
        <w:rPr>
          <w:rFonts w:eastAsia="Calibri"/>
          <w:sz w:val="27"/>
          <w:szCs w:val="27"/>
          <w:lang w:eastAsia="en-US"/>
        </w:rPr>
      </w:pPr>
      <w:r w:rsidRPr="00964B2C">
        <w:rPr>
          <w:rFonts w:eastAsia="Calibri"/>
          <w:sz w:val="27"/>
          <w:szCs w:val="27"/>
          <w:lang w:eastAsia="en-US"/>
        </w:rPr>
        <w:t xml:space="preserve">УИД </w:t>
      </w:r>
      <w:r w:rsidRPr="00964B2C" w:rsidR="00F74AAE">
        <w:rPr>
          <w:sz w:val="27"/>
          <w:szCs w:val="27"/>
        </w:rPr>
        <w:t>86MS0005-01-2026-000717-35</w:t>
      </w:r>
    </w:p>
    <w:p w:rsidR="00402434" w:rsidRPr="00964B2C" w:rsidP="00402434">
      <w:pPr>
        <w:jc w:val="right"/>
        <w:rPr>
          <w:b/>
          <w:sz w:val="27"/>
          <w:szCs w:val="27"/>
        </w:rPr>
      </w:pPr>
      <w:r w:rsidRPr="00964B2C">
        <w:rPr>
          <w:sz w:val="27"/>
          <w:szCs w:val="27"/>
        </w:rPr>
        <w:t>дело № 5-</w:t>
      </w:r>
      <w:r w:rsidRPr="00964B2C" w:rsidR="00113EA6">
        <w:rPr>
          <w:sz w:val="27"/>
          <w:szCs w:val="27"/>
        </w:rPr>
        <w:t>224</w:t>
      </w:r>
      <w:r w:rsidRPr="00964B2C">
        <w:rPr>
          <w:sz w:val="27"/>
          <w:szCs w:val="27"/>
        </w:rPr>
        <w:t>-200</w:t>
      </w:r>
      <w:r w:rsidRPr="00964B2C" w:rsidR="00113EA6">
        <w:rPr>
          <w:sz w:val="27"/>
          <w:szCs w:val="27"/>
        </w:rPr>
        <w:t>1</w:t>
      </w:r>
      <w:r w:rsidRPr="00964B2C">
        <w:rPr>
          <w:sz w:val="27"/>
          <w:szCs w:val="27"/>
        </w:rPr>
        <w:t>/202</w:t>
      </w:r>
      <w:r w:rsidRPr="00964B2C" w:rsidR="001F412D">
        <w:rPr>
          <w:sz w:val="27"/>
          <w:szCs w:val="27"/>
        </w:rPr>
        <w:t>6</w:t>
      </w:r>
    </w:p>
    <w:p w:rsidR="00402434" w:rsidRPr="00964B2C" w:rsidP="00402434">
      <w:pPr>
        <w:pStyle w:val="Title"/>
        <w:rPr>
          <w:rFonts w:ascii="Times New Roman" w:hAnsi="Times New Roman"/>
          <w:b w:val="0"/>
          <w:sz w:val="27"/>
          <w:szCs w:val="27"/>
        </w:rPr>
      </w:pPr>
      <w:r w:rsidRPr="00964B2C">
        <w:rPr>
          <w:rFonts w:ascii="Times New Roman" w:hAnsi="Times New Roman"/>
          <w:b w:val="0"/>
          <w:sz w:val="27"/>
          <w:szCs w:val="27"/>
        </w:rPr>
        <w:t>ПОСТАНОВЛЕНИЕ</w:t>
      </w:r>
    </w:p>
    <w:p w:rsidR="00402434" w:rsidRPr="00964B2C" w:rsidP="00402434">
      <w:pPr>
        <w:pStyle w:val="Title"/>
        <w:rPr>
          <w:rFonts w:ascii="Times New Roman" w:hAnsi="Times New Roman"/>
          <w:b w:val="0"/>
          <w:sz w:val="27"/>
          <w:szCs w:val="27"/>
        </w:rPr>
      </w:pPr>
      <w:r w:rsidRPr="00964B2C">
        <w:rPr>
          <w:rFonts w:ascii="Times New Roman" w:hAnsi="Times New Roman"/>
          <w:b w:val="0"/>
          <w:sz w:val="27"/>
          <w:szCs w:val="27"/>
        </w:rPr>
        <w:t xml:space="preserve">по делу об административном правонарушении  </w:t>
      </w:r>
    </w:p>
    <w:p w:rsidR="00402434" w:rsidRPr="00964B2C" w:rsidP="008D0BB2">
      <w:pPr>
        <w:pStyle w:val="Title"/>
        <w:rPr>
          <w:rFonts w:ascii="Times New Roman" w:hAnsi="Times New Roman"/>
          <w:b w:val="0"/>
          <w:sz w:val="27"/>
          <w:szCs w:val="27"/>
        </w:rPr>
      </w:pPr>
      <w:r w:rsidRPr="00910DF2">
        <w:rPr>
          <w:rFonts w:ascii="Times New Roman" w:hAnsi="Times New Roman"/>
          <w:b w:val="0"/>
          <w:sz w:val="27"/>
          <w:szCs w:val="27"/>
        </w:rPr>
        <w:t xml:space="preserve">(резолютивная </w:t>
      </w:r>
      <w:r>
        <w:rPr>
          <w:rFonts w:ascii="Times New Roman" w:hAnsi="Times New Roman"/>
          <w:b w:val="0"/>
          <w:sz w:val="27"/>
          <w:szCs w:val="27"/>
        </w:rPr>
        <w:t>часть постановления объявлена 29 апреля</w:t>
      </w:r>
      <w:r w:rsidRPr="00910DF2">
        <w:rPr>
          <w:rFonts w:ascii="Times New Roman" w:hAnsi="Times New Roman"/>
          <w:b w:val="0"/>
          <w:sz w:val="27"/>
          <w:szCs w:val="27"/>
        </w:rPr>
        <w:t xml:space="preserve"> 202</w:t>
      </w:r>
      <w:r>
        <w:rPr>
          <w:rFonts w:ascii="Times New Roman" w:hAnsi="Times New Roman"/>
          <w:b w:val="0"/>
          <w:sz w:val="27"/>
          <w:szCs w:val="27"/>
        </w:rPr>
        <w:t>6</w:t>
      </w:r>
      <w:r w:rsidRPr="00910DF2">
        <w:rPr>
          <w:rFonts w:ascii="Times New Roman" w:hAnsi="Times New Roman"/>
          <w:b w:val="0"/>
          <w:sz w:val="27"/>
          <w:szCs w:val="27"/>
        </w:rPr>
        <w:t xml:space="preserve"> года)</w:t>
      </w:r>
    </w:p>
    <w:p w:rsidR="00402434" w:rsidP="00402434">
      <w:pPr>
        <w:rPr>
          <w:sz w:val="27"/>
          <w:szCs w:val="27"/>
        </w:rPr>
      </w:pPr>
      <w:r>
        <w:rPr>
          <w:sz w:val="27"/>
          <w:szCs w:val="27"/>
        </w:rPr>
        <w:t xml:space="preserve">           </w:t>
      </w:r>
      <w:r w:rsidRPr="00964B2C" w:rsidR="005C3C82">
        <w:rPr>
          <w:sz w:val="27"/>
          <w:szCs w:val="27"/>
        </w:rPr>
        <w:t>«</w:t>
      </w:r>
      <w:r w:rsidR="0075001F">
        <w:rPr>
          <w:sz w:val="27"/>
          <w:szCs w:val="27"/>
        </w:rPr>
        <w:t>30</w:t>
      </w:r>
      <w:r w:rsidRPr="00964B2C" w:rsidR="005C3C82">
        <w:rPr>
          <w:sz w:val="27"/>
          <w:szCs w:val="27"/>
        </w:rPr>
        <w:t xml:space="preserve">» </w:t>
      </w:r>
      <w:r w:rsidR="0075001F">
        <w:rPr>
          <w:sz w:val="27"/>
          <w:szCs w:val="27"/>
        </w:rPr>
        <w:t>апреля</w:t>
      </w:r>
      <w:r w:rsidRPr="00964B2C" w:rsidR="005C3C82">
        <w:rPr>
          <w:sz w:val="27"/>
          <w:szCs w:val="27"/>
        </w:rPr>
        <w:t xml:space="preserve"> 202</w:t>
      </w:r>
      <w:r w:rsidRPr="00964B2C" w:rsidR="001F412D">
        <w:rPr>
          <w:sz w:val="27"/>
          <w:szCs w:val="27"/>
        </w:rPr>
        <w:t>6</w:t>
      </w:r>
      <w:r w:rsidRPr="00964B2C" w:rsidR="005C3C82">
        <w:rPr>
          <w:sz w:val="27"/>
          <w:szCs w:val="27"/>
        </w:rPr>
        <w:t xml:space="preserve"> года    </w:t>
      </w:r>
      <w:r w:rsidRPr="00964B2C" w:rsidR="005C3C82">
        <w:rPr>
          <w:sz w:val="27"/>
          <w:szCs w:val="27"/>
        </w:rPr>
        <w:t xml:space="preserve">                                                        город Нефтеюганск</w:t>
      </w:r>
    </w:p>
    <w:p w:rsidR="00402434" w:rsidRPr="00964B2C" w:rsidP="00402434">
      <w:pPr>
        <w:pStyle w:val="NoSpacing"/>
        <w:ind w:firstLine="708"/>
        <w:jc w:val="both"/>
        <w:rPr>
          <w:rFonts w:ascii="Times New Roman" w:hAnsi="Times New Roman"/>
          <w:sz w:val="27"/>
          <w:szCs w:val="27"/>
        </w:rPr>
      </w:pPr>
      <w:r w:rsidRPr="00964B2C">
        <w:rPr>
          <w:sz w:val="27"/>
          <w:szCs w:val="27"/>
        </w:rPr>
        <w:t xml:space="preserve"> </w:t>
      </w:r>
      <w:r w:rsidRPr="00964B2C">
        <w:rPr>
          <w:rFonts w:ascii="Times New Roman" w:hAnsi="Times New Roman"/>
          <w:sz w:val="27"/>
          <w:szCs w:val="27"/>
        </w:rPr>
        <w:t xml:space="preserve">Мировой судья судебного участка № 5 Нефтеюганского судебного района Ханты-Мансийского автономного округа – Югры Р.В. Голованюк, </w:t>
      </w:r>
      <w:r w:rsidRPr="00964B2C" w:rsidR="00113EA6">
        <w:rPr>
          <w:rFonts w:ascii="Times New Roman" w:hAnsi="Times New Roman"/>
          <w:sz w:val="27"/>
          <w:szCs w:val="27"/>
        </w:rPr>
        <w:t>и.о. мирового судьи судебного участка № 1 Нефтеюганского судебного района ХМАО – Югры</w:t>
      </w:r>
    </w:p>
    <w:p w:rsidR="00402434" w:rsidRPr="00964B2C" w:rsidP="00402434">
      <w:pPr>
        <w:pStyle w:val="NoSpacing"/>
        <w:ind w:firstLine="708"/>
        <w:jc w:val="both"/>
        <w:rPr>
          <w:rFonts w:ascii="Times New Roman" w:hAnsi="Times New Roman"/>
          <w:sz w:val="27"/>
          <w:szCs w:val="27"/>
        </w:rPr>
      </w:pPr>
      <w:r w:rsidRPr="00964B2C">
        <w:rPr>
          <w:rFonts w:ascii="Times New Roman" w:hAnsi="Times New Roman"/>
          <w:sz w:val="27"/>
          <w:szCs w:val="27"/>
        </w:rPr>
        <w:t>рассмотрев в открытом судебном заседании дело об административном правонарушении, предусмотренном ч.</w:t>
      </w:r>
      <w:r w:rsidRPr="00964B2C" w:rsidR="00751E21">
        <w:rPr>
          <w:rFonts w:ascii="Times New Roman" w:hAnsi="Times New Roman"/>
          <w:sz w:val="27"/>
          <w:szCs w:val="27"/>
        </w:rPr>
        <w:t>5</w:t>
      </w:r>
      <w:r w:rsidRPr="00964B2C">
        <w:rPr>
          <w:rFonts w:ascii="Times New Roman" w:hAnsi="Times New Roman"/>
          <w:sz w:val="27"/>
          <w:szCs w:val="27"/>
        </w:rPr>
        <w:t xml:space="preserve"> ст.12.15 Кодекса Российской Федерации об административных правонарушениях в отношении </w:t>
      </w:r>
    </w:p>
    <w:p w:rsidR="00402434" w:rsidRPr="00964B2C" w:rsidP="00402434">
      <w:pPr>
        <w:pStyle w:val="NoSpacing"/>
        <w:ind w:firstLine="708"/>
        <w:jc w:val="both"/>
        <w:rPr>
          <w:rFonts w:ascii="Times New Roman" w:hAnsi="Times New Roman"/>
          <w:sz w:val="27"/>
          <w:szCs w:val="27"/>
        </w:rPr>
      </w:pPr>
      <w:r w:rsidRPr="00964B2C">
        <w:rPr>
          <w:rFonts w:ascii="Times New Roman" w:hAnsi="Times New Roman"/>
          <w:sz w:val="27"/>
          <w:szCs w:val="27"/>
        </w:rPr>
        <w:t>Деканя Д</w:t>
      </w:r>
      <w:r w:rsidR="00C747B2">
        <w:rPr>
          <w:rFonts w:ascii="Times New Roman" w:hAnsi="Times New Roman"/>
          <w:sz w:val="27"/>
          <w:szCs w:val="27"/>
        </w:rPr>
        <w:t>.</w:t>
      </w:r>
      <w:r w:rsidRPr="00964B2C">
        <w:rPr>
          <w:rFonts w:ascii="Times New Roman" w:hAnsi="Times New Roman"/>
          <w:sz w:val="27"/>
          <w:szCs w:val="27"/>
        </w:rPr>
        <w:t>Ю</w:t>
      </w:r>
      <w:r w:rsidR="00C747B2">
        <w:rPr>
          <w:rFonts w:ascii="Times New Roman" w:hAnsi="Times New Roman"/>
          <w:sz w:val="27"/>
          <w:szCs w:val="27"/>
        </w:rPr>
        <w:t>.</w:t>
      </w:r>
      <w:r w:rsidRPr="00964B2C">
        <w:rPr>
          <w:rFonts w:ascii="Times New Roman" w:hAnsi="Times New Roman"/>
          <w:sz w:val="27"/>
          <w:szCs w:val="27"/>
        </w:rPr>
        <w:t xml:space="preserve">, </w:t>
      </w:r>
      <w:r w:rsidR="00C747B2">
        <w:rPr>
          <w:rFonts w:ascii="Times New Roman" w:hAnsi="Times New Roman"/>
          <w:sz w:val="27"/>
          <w:szCs w:val="27"/>
        </w:rPr>
        <w:t>*</w:t>
      </w:r>
      <w:r w:rsidRPr="00964B2C">
        <w:rPr>
          <w:rFonts w:ascii="Times New Roman" w:hAnsi="Times New Roman"/>
          <w:sz w:val="27"/>
          <w:szCs w:val="27"/>
        </w:rPr>
        <w:t xml:space="preserve"> года рождения, уроженца</w:t>
      </w:r>
      <w:r w:rsidR="00C747B2">
        <w:rPr>
          <w:rFonts w:ascii="Times New Roman" w:hAnsi="Times New Roman"/>
          <w:sz w:val="27"/>
          <w:szCs w:val="27"/>
        </w:rPr>
        <w:t xml:space="preserve"> *</w:t>
      </w:r>
      <w:r w:rsidRPr="00964B2C">
        <w:rPr>
          <w:rFonts w:ascii="Times New Roman" w:hAnsi="Times New Roman"/>
          <w:sz w:val="27"/>
          <w:szCs w:val="27"/>
        </w:rPr>
        <w:t xml:space="preserve">, гражданина РФ, </w:t>
      </w:r>
      <w:r w:rsidRPr="00964B2C" w:rsidR="00073C38">
        <w:rPr>
          <w:rFonts w:ascii="Times New Roman" w:hAnsi="Times New Roman"/>
          <w:sz w:val="27"/>
          <w:szCs w:val="27"/>
        </w:rPr>
        <w:t>22</w:t>
      </w:r>
      <w:r w:rsidRPr="00964B2C">
        <w:rPr>
          <w:rFonts w:ascii="Times New Roman" w:hAnsi="Times New Roman"/>
          <w:sz w:val="27"/>
          <w:szCs w:val="27"/>
        </w:rPr>
        <w:t>;</w:t>
      </w:r>
      <w:r w:rsidR="00C747B2">
        <w:rPr>
          <w:rFonts w:ascii="Times New Roman" w:hAnsi="Times New Roman"/>
          <w:sz w:val="27"/>
          <w:szCs w:val="27"/>
        </w:rPr>
        <w:t>*</w:t>
      </w:r>
      <w:r w:rsidRPr="00964B2C">
        <w:rPr>
          <w:rFonts w:ascii="Times New Roman" w:hAnsi="Times New Roman"/>
          <w:sz w:val="27"/>
          <w:szCs w:val="27"/>
        </w:rPr>
        <w:t xml:space="preserve">, работающего в </w:t>
      </w:r>
      <w:r w:rsidR="00C747B2">
        <w:rPr>
          <w:rFonts w:ascii="Times New Roman" w:hAnsi="Times New Roman"/>
          <w:sz w:val="27"/>
          <w:szCs w:val="27"/>
        </w:rPr>
        <w:t>*</w:t>
      </w:r>
      <w:r w:rsidRPr="00964B2C" w:rsidR="00073C38">
        <w:rPr>
          <w:rFonts w:ascii="Times New Roman" w:hAnsi="Times New Roman"/>
          <w:sz w:val="27"/>
          <w:szCs w:val="27"/>
        </w:rPr>
        <w:t xml:space="preserve">, </w:t>
      </w:r>
      <w:r w:rsidRPr="00964B2C">
        <w:rPr>
          <w:rFonts w:ascii="Times New Roman" w:hAnsi="Times New Roman"/>
          <w:sz w:val="27"/>
          <w:szCs w:val="27"/>
        </w:rPr>
        <w:t>зарегистрированного и проживающего по адресу:</w:t>
      </w:r>
      <w:r w:rsidR="00C747B2">
        <w:rPr>
          <w:rFonts w:ascii="Times New Roman" w:hAnsi="Times New Roman"/>
          <w:sz w:val="27"/>
          <w:szCs w:val="27"/>
        </w:rPr>
        <w:t xml:space="preserve"> *</w:t>
      </w:r>
      <w:r w:rsidRPr="00964B2C">
        <w:rPr>
          <w:rFonts w:ascii="Times New Roman" w:hAnsi="Times New Roman"/>
          <w:sz w:val="27"/>
          <w:szCs w:val="27"/>
        </w:rPr>
        <w:t xml:space="preserve">,  </w:t>
      </w:r>
    </w:p>
    <w:p w:rsidR="00486E85" w:rsidRPr="00964B2C" w:rsidP="00E620AC">
      <w:pPr>
        <w:pStyle w:val="BodyText2"/>
        <w:jc w:val="center"/>
        <w:rPr>
          <w:spacing w:val="20"/>
          <w:sz w:val="27"/>
          <w:szCs w:val="27"/>
        </w:rPr>
      </w:pPr>
      <w:r w:rsidRPr="00964B2C">
        <w:rPr>
          <w:spacing w:val="20"/>
          <w:sz w:val="27"/>
          <w:szCs w:val="27"/>
        </w:rPr>
        <w:t>УСТАНОВИЛ:</w:t>
      </w:r>
    </w:p>
    <w:p w:rsidR="00E405EE" w:rsidRPr="00C747B2" w:rsidP="00E405EE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64B2C">
        <w:rPr>
          <w:sz w:val="27"/>
          <w:szCs w:val="27"/>
        </w:rPr>
        <w:t>07.02</w:t>
      </w:r>
      <w:r w:rsidRPr="00964B2C" w:rsidR="001F412D">
        <w:rPr>
          <w:sz w:val="27"/>
          <w:szCs w:val="27"/>
        </w:rPr>
        <w:t>.2026</w:t>
      </w:r>
      <w:r w:rsidRPr="00964B2C">
        <w:rPr>
          <w:sz w:val="27"/>
          <w:szCs w:val="27"/>
        </w:rPr>
        <w:t xml:space="preserve"> в 2</w:t>
      </w:r>
      <w:r w:rsidRPr="00964B2C" w:rsidR="001F412D">
        <w:rPr>
          <w:sz w:val="27"/>
          <w:szCs w:val="27"/>
        </w:rPr>
        <w:t>0</w:t>
      </w:r>
      <w:r w:rsidRPr="00964B2C">
        <w:rPr>
          <w:sz w:val="27"/>
          <w:szCs w:val="27"/>
        </w:rPr>
        <w:t xml:space="preserve"> часов </w:t>
      </w:r>
      <w:r w:rsidRPr="00964B2C" w:rsidR="001F412D">
        <w:rPr>
          <w:sz w:val="27"/>
          <w:szCs w:val="27"/>
        </w:rPr>
        <w:t>2</w:t>
      </w:r>
      <w:r w:rsidRPr="00964B2C">
        <w:rPr>
          <w:sz w:val="27"/>
          <w:szCs w:val="27"/>
        </w:rPr>
        <w:t>9 минут</w:t>
      </w:r>
      <w:r w:rsidRPr="00964B2C" w:rsidR="00402434">
        <w:rPr>
          <w:sz w:val="27"/>
          <w:szCs w:val="27"/>
        </w:rPr>
        <w:t xml:space="preserve"> </w:t>
      </w:r>
      <w:r w:rsidRPr="00964B2C" w:rsidR="001F412D">
        <w:rPr>
          <w:sz w:val="27"/>
          <w:szCs w:val="27"/>
        </w:rPr>
        <w:t>7</w:t>
      </w:r>
      <w:r w:rsidRPr="00964B2C">
        <w:rPr>
          <w:sz w:val="27"/>
          <w:szCs w:val="27"/>
        </w:rPr>
        <w:t>10</w:t>
      </w:r>
      <w:r w:rsidRPr="00964B2C" w:rsidR="001F412D">
        <w:rPr>
          <w:sz w:val="27"/>
          <w:szCs w:val="27"/>
        </w:rPr>
        <w:t xml:space="preserve"> км. а/д </w:t>
      </w:r>
      <w:r w:rsidRPr="00964B2C" w:rsidR="0019376D">
        <w:rPr>
          <w:sz w:val="27"/>
          <w:szCs w:val="27"/>
        </w:rPr>
        <w:t>Нефтеюганск-Мамонтово</w:t>
      </w:r>
      <w:r w:rsidRPr="00964B2C" w:rsidR="001F412D">
        <w:rPr>
          <w:sz w:val="27"/>
          <w:szCs w:val="27"/>
        </w:rPr>
        <w:t xml:space="preserve">, </w:t>
      </w:r>
      <w:r w:rsidRPr="00964B2C" w:rsidR="00402434">
        <w:rPr>
          <w:sz w:val="27"/>
          <w:szCs w:val="27"/>
        </w:rPr>
        <w:t>Нефтеюганск</w:t>
      </w:r>
      <w:r w:rsidRPr="00964B2C" w:rsidR="001F412D">
        <w:rPr>
          <w:sz w:val="27"/>
          <w:szCs w:val="27"/>
        </w:rPr>
        <w:t xml:space="preserve">ий </w:t>
      </w:r>
      <w:r w:rsidRPr="00C747B2" w:rsidR="001F412D">
        <w:rPr>
          <w:sz w:val="27"/>
          <w:szCs w:val="27"/>
        </w:rPr>
        <w:t>район</w:t>
      </w:r>
      <w:r w:rsidRPr="00C747B2" w:rsidR="00402434">
        <w:rPr>
          <w:sz w:val="27"/>
          <w:szCs w:val="27"/>
        </w:rPr>
        <w:t xml:space="preserve">, </w:t>
      </w:r>
      <w:r w:rsidRPr="00C747B2" w:rsidR="0019376D">
        <w:rPr>
          <w:sz w:val="27"/>
          <w:szCs w:val="27"/>
        </w:rPr>
        <w:t>Декань Д.Ю</w:t>
      </w:r>
      <w:r w:rsidRPr="00C747B2" w:rsidR="00EB2FA9">
        <w:rPr>
          <w:sz w:val="27"/>
          <w:szCs w:val="27"/>
        </w:rPr>
        <w:t xml:space="preserve">., управляя </w:t>
      </w:r>
      <w:r w:rsidRPr="00C747B2" w:rsidR="00935CDB">
        <w:rPr>
          <w:sz w:val="27"/>
          <w:szCs w:val="27"/>
        </w:rPr>
        <w:t>транспортным средством</w:t>
      </w:r>
      <w:r w:rsidRPr="00C747B2" w:rsidR="00402434">
        <w:rPr>
          <w:sz w:val="27"/>
          <w:szCs w:val="27"/>
        </w:rPr>
        <w:t xml:space="preserve"> </w:t>
      </w:r>
      <w:r w:rsidRPr="00C747B2" w:rsidR="0019376D">
        <w:rPr>
          <w:sz w:val="27"/>
          <w:szCs w:val="27"/>
        </w:rPr>
        <w:t>Лада Веста</w:t>
      </w:r>
      <w:r w:rsidRPr="00C747B2" w:rsidR="00402434">
        <w:rPr>
          <w:sz w:val="27"/>
          <w:szCs w:val="27"/>
        </w:rPr>
        <w:t xml:space="preserve"> </w:t>
      </w:r>
      <w:r w:rsidRPr="00C747B2">
        <w:rPr>
          <w:sz w:val="27"/>
          <w:szCs w:val="27"/>
        </w:rPr>
        <w:t xml:space="preserve">государственный регистрационный знак </w:t>
      </w:r>
      <w:r w:rsidR="00C747B2">
        <w:rPr>
          <w:sz w:val="27"/>
          <w:szCs w:val="27"/>
        </w:rPr>
        <w:t>*</w:t>
      </w:r>
      <w:r w:rsidRPr="00C747B2">
        <w:rPr>
          <w:sz w:val="27"/>
          <w:szCs w:val="27"/>
        </w:rPr>
        <w:t xml:space="preserve">, </w:t>
      </w:r>
      <w:r w:rsidRPr="00C747B2" w:rsidR="0019376D">
        <w:rPr>
          <w:sz w:val="27"/>
          <w:szCs w:val="27"/>
        </w:rPr>
        <w:t>совершил обгон легкового транспортного средства и грузовых Т/С в зоне действия дорожного знака 3.20 «обгон запрещен» с</w:t>
      </w:r>
      <w:r w:rsidRPr="00C747B2" w:rsidR="001F412D">
        <w:rPr>
          <w:sz w:val="27"/>
          <w:szCs w:val="27"/>
        </w:rPr>
        <w:t xml:space="preserve"> выезд</w:t>
      </w:r>
      <w:r w:rsidRPr="00C747B2" w:rsidR="0019376D">
        <w:rPr>
          <w:sz w:val="27"/>
          <w:szCs w:val="27"/>
        </w:rPr>
        <w:t>ом</w:t>
      </w:r>
      <w:r w:rsidRPr="00C747B2" w:rsidR="001F412D">
        <w:rPr>
          <w:sz w:val="27"/>
          <w:szCs w:val="27"/>
        </w:rPr>
        <w:t xml:space="preserve"> на </w:t>
      </w:r>
      <w:r w:rsidRPr="00C747B2" w:rsidR="0019376D">
        <w:rPr>
          <w:sz w:val="27"/>
          <w:szCs w:val="27"/>
        </w:rPr>
        <w:t xml:space="preserve">встречную </w:t>
      </w:r>
      <w:r w:rsidRPr="00C747B2" w:rsidR="001F412D">
        <w:rPr>
          <w:sz w:val="27"/>
          <w:szCs w:val="27"/>
        </w:rPr>
        <w:t xml:space="preserve">полосу движения, </w:t>
      </w:r>
      <w:r w:rsidRPr="00C747B2" w:rsidR="00097917">
        <w:rPr>
          <w:sz w:val="27"/>
          <w:szCs w:val="27"/>
        </w:rPr>
        <w:t>тем самым допустил повторное правонарушение, предусмотренное ч.</w:t>
      </w:r>
      <w:r w:rsidRPr="00C747B2" w:rsidR="00640271">
        <w:rPr>
          <w:sz w:val="27"/>
          <w:szCs w:val="27"/>
        </w:rPr>
        <w:t xml:space="preserve"> </w:t>
      </w:r>
      <w:r w:rsidRPr="00C747B2" w:rsidR="00097917">
        <w:rPr>
          <w:sz w:val="27"/>
          <w:szCs w:val="27"/>
        </w:rPr>
        <w:t>4 ст.</w:t>
      </w:r>
      <w:r w:rsidRPr="00C747B2" w:rsidR="00640271">
        <w:rPr>
          <w:sz w:val="27"/>
          <w:szCs w:val="27"/>
        </w:rPr>
        <w:t xml:space="preserve"> </w:t>
      </w:r>
      <w:r w:rsidRPr="00C747B2" w:rsidR="00097917">
        <w:rPr>
          <w:sz w:val="27"/>
          <w:szCs w:val="27"/>
        </w:rPr>
        <w:t>12.15 КоАП РФ, чем нарушил п. 1.3</w:t>
      </w:r>
      <w:r w:rsidRPr="00C747B2" w:rsidR="001F412D">
        <w:rPr>
          <w:sz w:val="27"/>
          <w:szCs w:val="27"/>
        </w:rPr>
        <w:t xml:space="preserve">, </w:t>
      </w:r>
      <w:r w:rsidRPr="00C747B2" w:rsidR="00097917">
        <w:rPr>
          <w:sz w:val="27"/>
          <w:szCs w:val="27"/>
        </w:rPr>
        <w:t xml:space="preserve">Правил дорожного движения Российской Федерации, утвержденных постановлением Правительства Российской Федерации от 23.10.1993 года №1090. </w:t>
      </w:r>
      <w:r w:rsidRPr="00C747B2" w:rsidR="0019376D">
        <w:rPr>
          <w:sz w:val="27"/>
          <w:szCs w:val="27"/>
        </w:rPr>
        <w:t>22.08</w:t>
      </w:r>
      <w:r w:rsidRPr="00C747B2" w:rsidR="00640271">
        <w:rPr>
          <w:sz w:val="27"/>
          <w:szCs w:val="27"/>
        </w:rPr>
        <w:t>.2025</w:t>
      </w:r>
      <w:r w:rsidRPr="00C747B2" w:rsidR="00097917">
        <w:rPr>
          <w:sz w:val="27"/>
          <w:szCs w:val="27"/>
        </w:rPr>
        <w:t xml:space="preserve"> был привлечен к административной ответственности на основании постановления по делу об административном правонарушении №</w:t>
      </w:r>
      <w:r w:rsidRPr="00C747B2" w:rsidR="0019376D">
        <w:rPr>
          <w:sz w:val="27"/>
          <w:szCs w:val="27"/>
        </w:rPr>
        <w:t>18810586250822037879</w:t>
      </w:r>
      <w:r w:rsidRPr="00C747B2" w:rsidR="00097917">
        <w:rPr>
          <w:sz w:val="27"/>
          <w:szCs w:val="27"/>
        </w:rPr>
        <w:t xml:space="preserve">, вступившее в законную силу </w:t>
      </w:r>
      <w:r w:rsidRPr="00C747B2" w:rsidR="0019376D">
        <w:rPr>
          <w:sz w:val="27"/>
          <w:szCs w:val="27"/>
        </w:rPr>
        <w:t>16.09</w:t>
      </w:r>
      <w:r w:rsidRPr="00C747B2" w:rsidR="00640271">
        <w:rPr>
          <w:sz w:val="27"/>
          <w:szCs w:val="27"/>
        </w:rPr>
        <w:t>.2025</w:t>
      </w:r>
      <w:r w:rsidRPr="00C747B2" w:rsidR="007A6018">
        <w:rPr>
          <w:sz w:val="27"/>
          <w:szCs w:val="27"/>
        </w:rPr>
        <w:t xml:space="preserve">. </w:t>
      </w:r>
    </w:p>
    <w:p w:rsidR="001433D4" w:rsidRPr="00964B2C" w:rsidP="001433D4">
      <w:pPr>
        <w:pStyle w:val="22"/>
        <w:shd w:val="clear" w:color="auto" w:fill="auto"/>
        <w:spacing w:after="0" w:line="322" w:lineRule="exact"/>
        <w:ind w:firstLine="600"/>
        <w:jc w:val="both"/>
        <w:rPr>
          <w:sz w:val="27"/>
          <w:szCs w:val="27"/>
        </w:rPr>
      </w:pPr>
      <w:r w:rsidRPr="00C747B2">
        <w:rPr>
          <w:sz w:val="27"/>
          <w:szCs w:val="27"/>
        </w:rPr>
        <w:t xml:space="preserve">В судебное заседание </w:t>
      </w:r>
      <w:r w:rsidRPr="00C747B2" w:rsidR="0019376D">
        <w:rPr>
          <w:sz w:val="27"/>
          <w:szCs w:val="27"/>
        </w:rPr>
        <w:t>Декань Д.Ю</w:t>
      </w:r>
      <w:r w:rsidRPr="00C747B2">
        <w:rPr>
          <w:sz w:val="27"/>
          <w:szCs w:val="27"/>
        </w:rPr>
        <w:t xml:space="preserve">., извещенный надлежащим образом о времени и месте рассмотрения дела, не явился, о причинах неявки суд не уведомил, своего представителя в суд не направил, ходатайств </w:t>
      </w:r>
      <w:r w:rsidRPr="00964B2C">
        <w:rPr>
          <w:sz w:val="27"/>
          <w:szCs w:val="27"/>
        </w:rPr>
        <w:t>об отложении дела от него не поступало.</w:t>
      </w:r>
    </w:p>
    <w:p w:rsidR="001433D4" w:rsidRPr="00C747B2" w:rsidP="001433D4">
      <w:pPr>
        <w:pStyle w:val="22"/>
        <w:shd w:val="clear" w:color="auto" w:fill="auto"/>
        <w:tabs>
          <w:tab w:val="left" w:pos="3274"/>
        </w:tabs>
        <w:spacing w:after="0" w:line="322" w:lineRule="exact"/>
        <w:ind w:firstLine="600"/>
        <w:jc w:val="both"/>
        <w:rPr>
          <w:sz w:val="27"/>
          <w:szCs w:val="27"/>
        </w:rPr>
      </w:pPr>
      <w:r w:rsidRPr="00964B2C">
        <w:rPr>
          <w:sz w:val="27"/>
          <w:szCs w:val="27"/>
        </w:rPr>
        <w:t>Руковод</w:t>
      </w:r>
      <w:r w:rsidRPr="00964B2C">
        <w:rPr>
          <w:sz w:val="27"/>
          <w:szCs w:val="27"/>
        </w:rPr>
        <w:t>ствуясь п.6 постановления Пленума Верховного Суда Российской Федерации от 24 марта 2005 года №5 «О некоторых вопросах, возникающих у судов при применении Кодекса Российской Федерации об административных правонарушениях», ч.2</w:t>
      </w:r>
      <w:r w:rsidRPr="00964B2C">
        <w:rPr>
          <w:sz w:val="27"/>
          <w:szCs w:val="27"/>
        </w:rPr>
        <w:tab/>
        <w:t>ст.25.1 КоАП РФ, судья полагает</w:t>
      </w:r>
      <w:r w:rsidRPr="00964B2C">
        <w:rPr>
          <w:sz w:val="27"/>
          <w:szCs w:val="27"/>
        </w:rPr>
        <w:t xml:space="preserve"> возможным рассмотреть дело об административном правонарушении в </w:t>
      </w:r>
      <w:r w:rsidRPr="00C747B2">
        <w:rPr>
          <w:sz w:val="27"/>
          <w:szCs w:val="27"/>
        </w:rPr>
        <w:t xml:space="preserve">отсутствие </w:t>
      </w:r>
      <w:r w:rsidRPr="00C747B2" w:rsidR="0019376D">
        <w:rPr>
          <w:sz w:val="27"/>
          <w:szCs w:val="27"/>
        </w:rPr>
        <w:t>Деканя Д.Ю</w:t>
      </w:r>
      <w:r w:rsidRPr="00C747B2">
        <w:rPr>
          <w:sz w:val="27"/>
          <w:szCs w:val="27"/>
        </w:rPr>
        <w:t>.</w:t>
      </w:r>
    </w:p>
    <w:p w:rsidR="003A083F" w:rsidRPr="00964B2C" w:rsidP="00A70212">
      <w:pPr>
        <w:pStyle w:val="22"/>
        <w:shd w:val="clear" w:color="auto" w:fill="auto"/>
        <w:spacing w:after="0" w:line="312" w:lineRule="exact"/>
        <w:ind w:firstLine="567"/>
        <w:jc w:val="both"/>
        <w:rPr>
          <w:rFonts w:eastAsia="Arial"/>
          <w:sz w:val="27"/>
          <w:szCs w:val="27"/>
        </w:rPr>
      </w:pPr>
      <w:r w:rsidRPr="00C747B2">
        <w:rPr>
          <w:rFonts w:eastAsia="Arial"/>
          <w:sz w:val="27"/>
          <w:szCs w:val="27"/>
        </w:rPr>
        <w:t xml:space="preserve">В судебном заседании </w:t>
      </w:r>
      <w:r w:rsidRPr="00C747B2" w:rsidR="00EC14CF">
        <w:rPr>
          <w:rFonts w:eastAsia="Arial"/>
          <w:sz w:val="27"/>
          <w:szCs w:val="27"/>
        </w:rPr>
        <w:t xml:space="preserve">защитник </w:t>
      </w:r>
      <w:r w:rsidRPr="00C747B2">
        <w:rPr>
          <w:rFonts w:eastAsia="Arial"/>
          <w:sz w:val="27"/>
          <w:szCs w:val="27"/>
        </w:rPr>
        <w:t>Конев Т.Р.</w:t>
      </w:r>
      <w:r w:rsidRPr="00C747B2" w:rsidR="002E3335">
        <w:rPr>
          <w:rFonts w:eastAsia="Arial"/>
          <w:sz w:val="27"/>
          <w:szCs w:val="27"/>
        </w:rPr>
        <w:t xml:space="preserve"> </w:t>
      </w:r>
      <w:r w:rsidRPr="00C747B2" w:rsidR="00365E14">
        <w:rPr>
          <w:rFonts w:eastAsia="Arial"/>
          <w:sz w:val="27"/>
          <w:szCs w:val="27"/>
        </w:rPr>
        <w:t xml:space="preserve">пояснил, что с протоколом </w:t>
      </w:r>
      <w:r w:rsidRPr="00964B2C" w:rsidR="00365E14">
        <w:rPr>
          <w:rFonts w:eastAsia="Arial"/>
          <w:sz w:val="27"/>
          <w:szCs w:val="27"/>
        </w:rPr>
        <w:t xml:space="preserve">об административном правонарушении не согласны, поскольку </w:t>
      </w:r>
      <w:r w:rsidRPr="00964B2C" w:rsidR="002E3335">
        <w:rPr>
          <w:color w:val="000000"/>
          <w:sz w:val="27"/>
          <w:szCs w:val="27"/>
          <w:lang w:eastAsia="ru-RU" w:bidi="ru-RU"/>
        </w:rPr>
        <w:t xml:space="preserve">ГИБДД приобщил некую видеозапись, при изучении которой </w:t>
      </w:r>
      <w:r w:rsidRPr="00964B2C" w:rsidR="002E3335">
        <w:rPr>
          <w:rStyle w:val="23"/>
          <w:b w:val="0"/>
          <w:sz w:val="27"/>
          <w:szCs w:val="27"/>
        </w:rPr>
        <w:t>невозможно достоверно</w:t>
      </w:r>
      <w:r w:rsidRPr="00964B2C" w:rsidR="002E3335">
        <w:rPr>
          <w:rStyle w:val="23"/>
          <w:sz w:val="27"/>
          <w:szCs w:val="27"/>
        </w:rPr>
        <w:t xml:space="preserve"> </w:t>
      </w:r>
      <w:r w:rsidRPr="00964B2C" w:rsidR="002E3335">
        <w:rPr>
          <w:color w:val="000000"/>
          <w:sz w:val="27"/>
          <w:szCs w:val="27"/>
          <w:lang w:eastAsia="ru-RU" w:bidi="ru-RU"/>
        </w:rPr>
        <w:t>идентифицировать Декан</w:t>
      </w:r>
      <w:r w:rsidRPr="00964B2C" w:rsidR="00365E14">
        <w:rPr>
          <w:color w:val="000000"/>
          <w:sz w:val="27"/>
          <w:szCs w:val="27"/>
          <w:lang w:eastAsia="ru-RU" w:bidi="ru-RU"/>
        </w:rPr>
        <w:t>я</w:t>
      </w:r>
      <w:r w:rsidRPr="00964B2C" w:rsidR="002E3335">
        <w:rPr>
          <w:color w:val="000000"/>
          <w:sz w:val="27"/>
          <w:szCs w:val="27"/>
          <w:lang w:eastAsia="ru-RU" w:bidi="ru-RU"/>
        </w:rPr>
        <w:t xml:space="preserve"> Д.Ю</w:t>
      </w:r>
      <w:r w:rsidR="00107121">
        <w:rPr>
          <w:color w:val="000000"/>
          <w:sz w:val="27"/>
          <w:szCs w:val="27"/>
          <w:lang w:eastAsia="ru-RU" w:bidi="ru-RU"/>
        </w:rPr>
        <w:t>.</w:t>
      </w:r>
      <w:r w:rsidRPr="00964B2C" w:rsidR="002E3335">
        <w:rPr>
          <w:color w:val="000000"/>
          <w:sz w:val="27"/>
          <w:szCs w:val="27"/>
          <w:lang w:eastAsia="ru-RU" w:bidi="ru-RU"/>
        </w:rPr>
        <w:t xml:space="preserve"> в качестве лица, совершившего указанное противоправное деяние, а именно идентифицировать Декан</w:t>
      </w:r>
      <w:r w:rsidRPr="00964B2C" w:rsidR="00365E14">
        <w:rPr>
          <w:color w:val="000000"/>
          <w:sz w:val="27"/>
          <w:szCs w:val="27"/>
          <w:lang w:eastAsia="ru-RU" w:bidi="ru-RU"/>
        </w:rPr>
        <w:t>я</w:t>
      </w:r>
      <w:r w:rsidRPr="00964B2C" w:rsidR="002E3335">
        <w:rPr>
          <w:color w:val="000000"/>
          <w:sz w:val="27"/>
          <w:szCs w:val="27"/>
          <w:lang w:eastAsia="ru-RU" w:bidi="ru-RU"/>
        </w:rPr>
        <w:t xml:space="preserve"> Д.Ю</w:t>
      </w:r>
      <w:r w:rsidR="00EC14CF">
        <w:rPr>
          <w:color w:val="000000"/>
          <w:sz w:val="27"/>
          <w:szCs w:val="27"/>
          <w:lang w:eastAsia="ru-RU" w:bidi="ru-RU"/>
        </w:rPr>
        <w:t>.</w:t>
      </w:r>
      <w:r w:rsidRPr="00964B2C" w:rsidR="002E3335">
        <w:rPr>
          <w:color w:val="000000"/>
          <w:sz w:val="27"/>
          <w:szCs w:val="27"/>
          <w:lang w:eastAsia="ru-RU" w:bidi="ru-RU"/>
        </w:rPr>
        <w:t xml:space="preserve"> в качестве </w:t>
      </w:r>
      <w:r w:rsidRPr="00964B2C" w:rsidR="002E3335">
        <w:rPr>
          <w:rStyle w:val="23"/>
          <w:b w:val="0"/>
          <w:sz w:val="27"/>
          <w:szCs w:val="27"/>
        </w:rPr>
        <w:t>водителя</w:t>
      </w:r>
      <w:r w:rsidRPr="00964B2C" w:rsidR="002E3335">
        <w:rPr>
          <w:rStyle w:val="23"/>
          <w:sz w:val="27"/>
          <w:szCs w:val="27"/>
        </w:rPr>
        <w:t xml:space="preserve"> </w:t>
      </w:r>
      <w:r w:rsidRPr="00964B2C" w:rsidR="002E3335">
        <w:rPr>
          <w:color w:val="000000"/>
          <w:sz w:val="27"/>
          <w:szCs w:val="27"/>
          <w:lang w:eastAsia="ru-RU" w:bidi="ru-RU"/>
        </w:rPr>
        <w:t>транспортного средства в указанную время и дату в протоколе об административном правонарушении.</w:t>
      </w:r>
      <w:r w:rsidRPr="00964B2C" w:rsidR="00365E14">
        <w:rPr>
          <w:color w:val="000000"/>
          <w:sz w:val="27"/>
          <w:szCs w:val="27"/>
          <w:lang w:eastAsia="ru-RU" w:bidi="ru-RU"/>
        </w:rPr>
        <w:t xml:space="preserve"> </w:t>
      </w:r>
      <w:r w:rsidRPr="00964B2C" w:rsidR="002E3335">
        <w:rPr>
          <w:color w:val="000000"/>
          <w:sz w:val="27"/>
          <w:szCs w:val="27"/>
          <w:lang w:eastAsia="ru-RU" w:bidi="ru-RU"/>
        </w:rPr>
        <w:t>Указанная видеозапись является неполной, после остановки транспортного средства - прерывается, Декань Д.Ю</w:t>
      </w:r>
      <w:r w:rsidR="00107121">
        <w:rPr>
          <w:color w:val="000000"/>
          <w:sz w:val="27"/>
          <w:szCs w:val="27"/>
          <w:lang w:eastAsia="ru-RU" w:bidi="ru-RU"/>
        </w:rPr>
        <w:t>.</w:t>
      </w:r>
      <w:r w:rsidRPr="00964B2C" w:rsidR="002E3335">
        <w:rPr>
          <w:color w:val="000000"/>
          <w:sz w:val="27"/>
          <w:szCs w:val="27"/>
          <w:lang w:eastAsia="ru-RU" w:bidi="ru-RU"/>
        </w:rPr>
        <w:t xml:space="preserve"> на такой видеозаписи не выходит с места водителя</w:t>
      </w:r>
      <w:r w:rsidR="00EC14CF">
        <w:rPr>
          <w:color w:val="000000"/>
          <w:sz w:val="27"/>
          <w:szCs w:val="27"/>
          <w:lang w:eastAsia="ru-RU" w:bidi="ru-RU"/>
        </w:rPr>
        <w:t>. К</w:t>
      </w:r>
      <w:r w:rsidRPr="00964B2C" w:rsidR="002E3335">
        <w:rPr>
          <w:color w:val="000000"/>
          <w:sz w:val="27"/>
          <w:szCs w:val="27"/>
          <w:lang w:eastAsia="ru-RU" w:bidi="ru-RU"/>
        </w:rPr>
        <w:t xml:space="preserve">роме того, в свойствах такой видеозаписи дата и время создания указана как 08.02.2026 7:13:55, тогда когда исходя из фабулы протокола следует, что событие административного правонарушения имело места быть, 07.02.2026 в 20 часов 29 минут, при этом на самой видеозаписи время и дата не </w:t>
      </w:r>
      <w:r w:rsidRPr="00964B2C" w:rsidR="002E3335">
        <w:rPr>
          <w:color w:val="000000"/>
          <w:sz w:val="27"/>
          <w:szCs w:val="27"/>
          <w:lang w:eastAsia="ru-RU" w:bidi="ru-RU"/>
        </w:rPr>
        <w:t xml:space="preserve">изображена, устно такую дату и время аналогично никто не оговаривает, </w:t>
      </w:r>
      <w:r w:rsidR="001857CC">
        <w:rPr>
          <w:color w:val="000000"/>
          <w:sz w:val="27"/>
          <w:szCs w:val="27"/>
          <w:lang w:eastAsia="ru-RU" w:bidi="ru-RU"/>
        </w:rPr>
        <w:t>что</w:t>
      </w:r>
      <w:r w:rsidRPr="00964B2C" w:rsidR="002E3335">
        <w:rPr>
          <w:color w:val="000000"/>
          <w:sz w:val="27"/>
          <w:szCs w:val="27"/>
          <w:lang w:eastAsia="ru-RU" w:bidi="ru-RU"/>
        </w:rPr>
        <w:t xml:space="preserve"> напрямую противоречит протоколу об административном правонарушении. </w:t>
      </w:r>
      <w:r w:rsidRPr="00964B2C" w:rsidR="00054A4C">
        <w:rPr>
          <w:color w:val="000000"/>
          <w:sz w:val="27"/>
          <w:szCs w:val="27"/>
          <w:lang w:bidi="ru-RU"/>
        </w:rPr>
        <w:t xml:space="preserve">Также </w:t>
      </w:r>
      <w:r w:rsidRPr="00964B2C" w:rsidR="002E3335">
        <w:rPr>
          <w:color w:val="000000"/>
          <w:sz w:val="27"/>
          <w:szCs w:val="27"/>
          <w:lang w:eastAsia="ru-RU" w:bidi="ru-RU"/>
        </w:rPr>
        <w:t>не заверен</w:t>
      </w:r>
      <w:r w:rsidRPr="00964B2C" w:rsidR="00054A4C">
        <w:rPr>
          <w:color w:val="000000"/>
          <w:sz w:val="27"/>
          <w:szCs w:val="27"/>
          <w:lang w:eastAsia="ru-RU" w:bidi="ru-RU"/>
        </w:rPr>
        <w:t>а</w:t>
      </w:r>
      <w:r w:rsidRPr="00964B2C" w:rsidR="002E3335">
        <w:rPr>
          <w:color w:val="000000"/>
          <w:sz w:val="27"/>
          <w:szCs w:val="27"/>
          <w:lang w:eastAsia="ru-RU" w:bidi="ru-RU"/>
        </w:rPr>
        <w:t xml:space="preserve"> надлежащим образом уполномоченным на то должностным лицом, схем</w:t>
      </w:r>
      <w:r w:rsidRPr="00964B2C" w:rsidR="00054A4C">
        <w:rPr>
          <w:color w:val="000000"/>
          <w:sz w:val="27"/>
          <w:szCs w:val="27"/>
          <w:lang w:eastAsia="ru-RU" w:bidi="ru-RU"/>
        </w:rPr>
        <w:t>а</w:t>
      </w:r>
      <w:r w:rsidRPr="00964B2C" w:rsidR="002E3335">
        <w:rPr>
          <w:color w:val="000000"/>
          <w:sz w:val="27"/>
          <w:szCs w:val="27"/>
          <w:lang w:eastAsia="ru-RU" w:bidi="ru-RU"/>
        </w:rPr>
        <w:t xml:space="preserve"> проекта организации дорожного движения.</w:t>
      </w:r>
      <w:r w:rsidRPr="00964B2C" w:rsidR="00054A4C">
        <w:rPr>
          <w:color w:val="000000"/>
          <w:sz w:val="27"/>
          <w:szCs w:val="27"/>
          <w:lang w:eastAsia="ru-RU" w:bidi="ru-RU"/>
        </w:rPr>
        <w:t xml:space="preserve"> </w:t>
      </w:r>
      <w:r w:rsidR="001857CC">
        <w:rPr>
          <w:color w:val="000000"/>
          <w:sz w:val="27"/>
          <w:szCs w:val="27"/>
          <w:lang w:eastAsia="ru-RU" w:bidi="ru-RU"/>
        </w:rPr>
        <w:t>У</w:t>
      </w:r>
      <w:r w:rsidRPr="00964B2C" w:rsidR="002E3335">
        <w:rPr>
          <w:color w:val="000000"/>
          <w:sz w:val="27"/>
          <w:szCs w:val="27"/>
          <w:lang w:eastAsia="ru-RU" w:bidi="ru-RU"/>
        </w:rPr>
        <w:t xml:space="preserve">казанная схема организации дорожного движения относится к автомобильной дороге общего пользования </w:t>
      </w:r>
      <w:r w:rsidRPr="00964B2C" w:rsidR="002E3335">
        <w:rPr>
          <w:rStyle w:val="23"/>
          <w:b w:val="0"/>
          <w:sz w:val="27"/>
          <w:szCs w:val="27"/>
        </w:rPr>
        <w:t>федерального</w:t>
      </w:r>
      <w:r w:rsidRPr="00964B2C" w:rsidR="002E3335">
        <w:rPr>
          <w:rStyle w:val="23"/>
          <w:sz w:val="27"/>
          <w:szCs w:val="27"/>
        </w:rPr>
        <w:t xml:space="preserve"> </w:t>
      </w:r>
      <w:r w:rsidRPr="00964B2C" w:rsidR="002E3335">
        <w:rPr>
          <w:color w:val="000000"/>
          <w:sz w:val="27"/>
          <w:szCs w:val="27"/>
          <w:lang w:eastAsia="ru-RU" w:bidi="ru-RU"/>
        </w:rPr>
        <w:t>значения, при этом такая схема удостоверена синей печатью “для документов” административной практики ОБ ДПС ГИБДД УМВД России по ХМАО-Югре Г</w:t>
      </w:r>
      <w:r w:rsidRPr="00964B2C" w:rsidR="002E3335">
        <w:rPr>
          <w:color w:val="000000"/>
          <w:sz w:val="27"/>
          <w:szCs w:val="27"/>
          <w:lang w:bidi="ru-RU"/>
        </w:rPr>
        <w:t xml:space="preserve">., </w:t>
      </w:r>
      <w:r w:rsidRPr="00964B2C" w:rsidR="002E3335">
        <w:rPr>
          <w:color w:val="000000"/>
          <w:sz w:val="27"/>
          <w:szCs w:val="27"/>
          <w:lang w:eastAsia="ru-RU" w:bidi="ru-RU"/>
        </w:rPr>
        <w:t xml:space="preserve">что проекты организации дорожного движения, разрабатываемые для автомобильных дорог </w:t>
      </w:r>
      <w:r w:rsidRPr="00964B2C" w:rsidR="002E3335">
        <w:rPr>
          <w:rStyle w:val="23"/>
          <w:b w:val="0"/>
          <w:sz w:val="27"/>
          <w:szCs w:val="27"/>
        </w:rPr>
        <w:t>федерального значения,</w:t>
      </w:r>
      <w:r w:rsidRPr="00964B2C" w:rsidR="002E3335">
        <w:rPr>
          <w:rStyle w:val="23"/>
          <w:sz w:val="27"/>
          <w:szCs w:val="27"/>
        </w:rPr>
        <w:t xml:space="preserve"> </w:t>
      </w:r>
      <w:r w:rsidRPr="00964B2C" w:rsidR="002E3335">
        <w:rPr>
          <w:color w:val="000000"/>
          <w:sz w:val="27"/>
          <w:szCs w:val="27"/>
          <w:lang w:eastAsia="ru-RU" w:bidi="ru-RU"/>
        </w:rPr>
        <w:t>либо их участков, утверждаются федеральным органом исполнительной власти, осуществляющим функции по оказанию государственных услуг и управлению государственным имуществом в сфере дорожного хозяйства, или подведомственными ему федеральными государственными учреждениями либо в</w:t>
      </w:r>
      <w:r w:rsidRPr="00964B2C" w:rsidR="00054A4C">
        <w:rPr>
          <w:color w:val="000000"/>
          <w:sz w:val="27"/>
          <w:szCs w:val="27"/>
          <w:lang w:eastAsia="ru-RU" w:bidi="ru-RU"/>
        </w:rPr>
        <w:t xml:space="preserve"> </w:t>
      </w:r>
      <w:r w:rsidRPr="00964B2C" w:rsidR="002E3335">
        <w:rPr>
          <w:color w:val="000000"/>
          <w:sz w:val="27"/>
          <w:szCs w:val="27"/>
          <w:lang w:eastAsia="ru-RU" w:bidi="ru-RU"/>
        </w:rPr>
        <w:t>случаях, если автомобильные дороги преданы в доверительное управление Государственной компании “Российские автомобильные дороги”, этой компанией</w:t>
      </w:r>
      <w:r w:rsidRPr="00964B2C" w:rsidR="002E3335">
        <w:rPr>
          <w:color w:val="000000"/>
          <w:sz w:val="27"/>
          <w:szCs w:val="27"/>
          <w:lang w:bidi="ru-RU"/>
        </w:rPr>
        <w:t xml:space="preserve">. </w:t>
      </w:r>
      <w:r w:rsidRPr="00964B2C" w:rsidR="002E3335">
        <w:rPr>
          <w:color w:val="000000"/>
          <w:sz w:val="27"/>
          <w:szCs w:val="27"/>
          <w:lang w:eastAsia="ru-RU" w:bidi="ru-RU"/>
        </w:rPr>
        <w:t xml:space="preserve">Между тем, 710 км а/д Нефтеюганск-Мамонтово относится именно к автомобильной дороге общего пользования </w:t>
      </w:r>
      <w:r w:rsidRPr="00964B2C" w:rsidR="002E3335">
        <w:rPr>
          <w:rStyle w:val="23"/>
          <w:b w:val="0"/>
          <w:sz w:val="27"/>
          <w:szCs w:val="27"/>
        </w:rPr>
        <w:t>федерального значения</w:t>
      </w:r>
      <w:r w:rsidRPr="00964B2C" w:rsidR="002E3335">
        <w:rPr>
          <w:rStyle w:val="23"/>
          <w:sz w:val="27"/>
          <w:szCs w:val="27"/>
        </w:rPr>
        <w:t xml:space="preserve"> </w:t>
      </w:r>
      <w:r w:rsidRPr="00964B2C" w:rsidR="002E3335">
        <w:rPr>
          <w:color w:val="000000"/>
          <w:sz w:val="27"/>
          <w:szCs w:val="27"/>
          <w:lang w:eastAsia="ru-RU" w:bidi="ru-RU"/>
        </w:rPr>
        <w:t>(исходя из приобщенной схемы (проекта) следует такой вывод) однако, административная практика ГИБДД не является уполномоченным на то органом для удостоверения такого проекта.</w:t>
      </w:r>
      <w:r w:rsidRPr="00964B2C" w:rsidR="00054A4C">
        <w:rPr>
          <w:color w:val="000000"/>
          <w:sz w:val="27"/>
          <w:szCs w:val="27"/>
          <w:lang w:eastAsia="ru-RU" w:bidi="ru-RU"/>
        </w:rPr>
        <w:t xml:space="preserve"> </w:t>
      </w:r>
      <w:r w:rsidRPr="00964B2C" w:rsidR="00E95570">
        <w:rPr>
          <w:color w:val="000000"/>
          <w:sz w:val="27"/>
          <w:szCs w:val="27"/>
          <w:lang w:eastAsia="ru-RU" w:bidi="ru-RU"/>
        </w:rPr>
        <w:t xml:space="preserve">Кроме того, </w:t>
      </w:r>
      <w:r w:rsidRPr="00964B2C" w:rsidR="009E2051">
        <w:rPr>
          <w:color w:val="000000"/>
          <w:sz w:val="27"/>
          <w:szCs w:val="27"/>
          <w:lang w:eastAsia="ru-RU" w:bidi="ru-RU"/>
        </w:rPr>
        <w:t>в</w:t>
      </w:r>
      <w:r w:rsidRPr="00964B2C" w:rsidR="00E95570">
        <w:rPr>
          <w:color w:val="000000"/>
          <w:sz w:val="27"/>
          <w:szCs w:val="27"/>
          <w:lang w:eastAsia="ru-RU" w:bidi="ru-RU"/>
        </w:rPr>
        <w:t xml:space="preserve"> соответствии с частью 1 статьи 18 Федерального закона от 29.12.2017 </w:t>
      </w:r>
      <w:r w:rsidRPr="00964B2C" w:rsidR="00E95570">
        <w:rPr>
          <w:color w:val="000000"/>
          <w:sz w:val="27"/>
          <w:szCs w:val="27"/>
          <w:lang w:val="en-US" w:bidi="en-US"/>
        </w:rPr>
        <w:t>N</w:t>
      </w:r>
      <w:r w:rsidRPr="00964B2C" w:rsidR="00E95570">
        <w:rPr>
          <w:color w:val="000000"/>
          <w:sz w:val="27"/>
          <w:szCs w:val="27"/>
          <w:lang w:bidi="en-US"/>
        </w:rPr>
        <w:t xml:space="preserve"> </w:t>
      </w:r>
      <w:r w:rsidRPr="00964B2C" w:rsidR="00E95570">
        <w:rPr>
          <w:color w:val="000000"/>
          <w:sz w:val="27"/>
          <w:szCs w:val="27"/>
          <w:lang w:eastAsia="ru-RU" w:bidi="ru-RU"/>
        </w:rPr>
        <w:t>443-ФЗ "Об организации дорожного движения в Российской Федерации и о внесении изменений в отдельные законодательные акты Российской Федерации" следует, что проекты организации дорожного движения разрабатываются в целях реализации комплексных схем организации дорожного движения и (или) корректировки отдельных их предложений либо в качестве самостоятельного документа без предварительной разработки комплексной схемы организации дорожного движения.</w:t>
      </w:r>
      <w:r w:rsidRPr="00964B2C" w:rsidR="009E2051">
        <w:rPr>
          <w:color w:val="000000"/>
          <w:sz w:val="27"/>
          <w:szCs w:val="27"/>
          <w:lang w:eastAsia="ru-RU" w:bidi="ru-RU"/>
        </w:rPr>
        <w:t xml:space="preserve"> </w:t>
      </w:r>
      <w:r w:rsidRPr="00964B2C" w:rsidR="00E95570">
        <w:rPr>
          <w:color w:val="000000"/>
          <w:sz w:val="27"/>
          <w:szCs w:val="27"/>
          <w:lang w:eastAsia="ru-RU" w:bidi="ru-RU"/>
        </w:rPr>
        <w:t xml:space="preserve">При этом, в соответствии с частью 4 указанной нормы Федерального закона следует, что </w:t>
      </w:r>
      <w:r w:rsidRPr="00964B2C" w:rsidR="009E2051">
        <w:rPr>
          <w:color w:val="000000"/>
          <w:sz w:val="27"/>
          <w:szCs w:val="27"/>
          <w:lang w:eastAsia="ru-RU" w:bidi="ru-RU"/>
        </w:rPr>
        <w:t>в</w:t>
      </w:r>
      <w:r w:rsidRPr="00964B2C" w:rsidR="00E95570">
        <w:rPr>
          <w:color w:val="000000"/>
          <w:sz w:val="27"/>
          <w:szCs w:val="27"/>
          <w:lang w:eastAsia="ru-RU" w:bidi="ru-RU"/>
        </w:rPr>
        <w:t xml:space="preserve">несение изменений в утвержденный проект организации дорожного движения на период эксплуатации дорог или их участков </w:t>
      </w:r>
      <w:r w:rsidRPr="00964B2C" w:rsidR="00E95570">
        <w:rPr>
          <w:rStyle w:val="23"/>
          <w:b w:val="0"/>
          <w:sz w:val="27"/>
          <w:szCs w:val="27"/>
        </w:rPr>
        <w:t>либо его повторное утверждение должно осуществляться не реже чем один раз в три года.</w:t>
      </w:r>
      <w:r w:rsidRPr="00964B2C" w:rsidR="009E2051">
        <w:rPr>
          <w:rStyle w:val="23"/>
          <w:b w:val="0"/>
          <w:sz w:val="27"/>
          <w:szCs w:val="27"/>
        </w:rPr>
        <w:t xml:space="preserve"> </w:t>
      </w:r>
      <w:r w:rsidRPr="00964B2C" w:rsidR="00E95570">
        <w:rPr>
          <w:color w:val="000000"/>
          <w:sz w:val="27"/>
          <w:szCs w:val="27"/>
          <w:lang w:eastAsia="ru-RU" w:bidi="ru-RU"/>
        </w:rPr>
        <w:t xml:space="preserve">То есть законодатель в указанном Федеральном законе, прямо указал на обязанность должностных лиц на местах, проводить повторное утверждение такого проекта организации дорожного движения </w:t>
      </w:r>
      <w:r w:rsidRPr="00964B2C" w:rsidR="00E95570">
        <w:rPr>
          <w:rStyle w:val="23"/>
          <w:b w:val="0"/>
          <w:sz w:val="27"/>
          <w:szCs w:val="27"/>
        </w:rPr>
        <w:t>не реже чем один раз в три года.</w:t>
      </w:r>
      <w:r w:rsidRPr="00964B2C" w:rsidR="009E2051">
        <w:rPr>
          <w:rStyle w:val="23"/>
          <w:b w:val="0"/>
          <w:sz w:val="27"/>
          <w:szCs w:val="27"/>
        </w:rPr>
        <w:t xml:space="preserve"> </w:t>
      </w:r>
      <w:r w:rsidRPr="00964B2C" w:rsidR="00E95570">
        <w:rPr>
          <w:color w:val="000000"/>
          <w:sz w:val="27"/>
          <w:szCs w:val="27"/>
          <w:lang w:eastAsia="ru-RU" w:bidi="ru-RU"/>
        </w:rPr>
        <w:t>Согласно фабуле протокола об административном правонарушении следует, что административное правонарушение имело место быть 07.02.2026.</w:t>
      </w:r>
      <w:r w:rsidRPr="00964B2C" w:rsidR="009E2051">
        <w:rPr>
          <w:color w:val="000000"/>
          <w:sz w:val="27"/>
          <w:szCs w:val="27"/>
          <w:lang w:eastAsia="ru-RU" w:bidi="ru-RU"/>
        </w:rPr>
        <w:t xml:space="preserve"> </w:t>
      </w:r>
      <w:r w:rsidRPr="00964B2C" w:rsidR="00E95570">
        <w:rPr>
          <w:color w:val="000000"/>
          <w:sz w:val="27"/>
          <w:szCs w:val="27"/>
          <w:lang w:eastAsia="ru-RU" w:bidi="ru-RU"/>
        </w:rPr>
        <w:t>Согласно сведениям</w:t>
      </w:r>
      <w:r w:rsidRPr="00964B2C" w:rsidR="009E2051">
        <w:rPr>
          <w:color w:val="000000"/>
          <w:sz w:val="27"/>
          <w:szCs w:val="27"/>
          <w:lang w:eastAsia="ru-RU" w:bidi="ru-RU"/>
        </w:rPr>
        <w:t>,</w:t>
      </w:r>
      <w:r w:rsidRPr="00964B2C" w:rsidR="00E95570">
        <w:rPr>
          <w:color w:val="000000"/>
          <w:sz w:val="27"/>
          <w:szCs w:val="27"/>
          <w:lang w:eastAsia="ru-RU" w:bidi="ru-RU"/>
        </w:rPr>
        <w:t xml:space="preserve"> указанным в проекте организации дорожного движения, такой проект организации дорожного движения датирован 2018 годом. То есть, с момента такого утверждения прошло уже более шести лет</w:t>
      </w:r>
      <w:r w:rsidRPr="00964B2C" w:rsidR="005A081C">
        <w:rPr>
          <w:color w:val="000000"/>
          <w:sz w:val="27"/>
          <w:szCs w:val="27"/>
          <w:lang w:bidi="ru-RU"/>
        </w:rPr>
        <w:t xml:space="preserve">. </w:t>
      </w:r>
      <w:r w:rsidRPr="00964B2C" w:rsidR="005A081C">
        <w:rPr>
          <w:color w:val="000000"/>
          <w:sz w:val="27"/>
          <w:szCs w:val="27"/>
          <w:lang w:eastAsia="ru-RU" w:bidi="ru-RU"/>
        </w:rPr>
        <w:t>При этом, проект</w:t>
      </w:r>
      <w:r w:rsidRPr="00964B2C" w:rsidR="00D87EF8">
        <w:rPr>
          <w:color w:val="000000"/>
          <w:sz w:val="27"/>
          <w:szCs w:val="27"/>
          <w:lang w:eastAsia="ru-RU" w:bidi="ru-RU"/>
        </w:rPr>
        <w:t>,</w:t>
      </w:r>
      <w:r w:rsidRPr="00964B2C" w:rsidR="005A081C">
        <w:rPr>
          <w:color w:val="000000"/>
          <w:sz w:val="27"/>
          <w:szCs w:val="27"/>
          <w:lang w:eastAsia="ru-RU" w:bidi="ru-RU"/>
        </w:rPr>
        <w:t xml:space="preserve"> который образован с нарушением требований федерального закона, не может быть положен в основу обвинения Декан</w:t>
      </w:r>
      <w:r w:rsidRPr="00964B2C" w:rsidR="00D87EF8">
        <w:rPr>
          <w:color w:val="000000"/>
          <w:sz w:val="27"/>
          <w:szCs w:val="27"/>
          <w:lang w:eastAsia="ru-RU" w:bidi="ru-RU"/>
        </w:rPr>
        <w:t>я</w:t>
      </w:r>
      <w:r w:rsidRPr="00964B2C" w:rsidR="005A081C">
        <w:rPr>
          <w:color w:val="000000"/>
          <w:sz w:val="27"/>
          <w:szCs w:val="27"/>
          <w:lang w:eastAsia="ru-RU" w:bidi="ru-RU"/>
        </w:rPr>
        <w:t xml:space="preserve"> Д.Ю</w:t>
      </w:r>
      <w:r w:rsidR="00107121">
        <w:rPr>
          <w:color w:val="000000"/>
          <w:sz w:val="27"/>
          <w:szCs w:val="27"/>
          <w:lang w:eastAsia="ru-RU" w:bidi="ru-RU"/>
        </w:rPr>
        <w:t>.</w:t>
      </w:r>
      <w:r w:rsidRPr="00964B2C" w:rsidR="005A081C">
        <w:rPr>
          <w:color w:val="000000"/>
          <w:sz w:val="27"/>
          <w:szCs w:val="27"/>
          <w:lang w:eastAsia="ru-RU" w:bidi="ru-RU"/>
        </w:rPr>
        <w:t xml:space="preserve"> в совершении административного правонарушения, предусмотренного положением ч.5 ст. 12.15 КоАП РФ, поскольку</w:t>
      </w:r>
      <w:r w:rsidRPr="00964B2C" w:rsidR="00D87EF8">
        <w:rPr>
          <w:color w:val="000000"/>
          <w:sz w:val="27"/>
          <w:szCs w:val="27"/>
          <w:lang w:eastAsia="ru-RU" w:bidi="ru-RU"/>
        </w:rPr>
        <w:t>,</w:t>
      </w:r>
      <w:r w:rsidRPr="00964B2C" w:rsidR="005A081C">
        <w:rPr>
          <w:color w:val="000000"/>
          <w:sz w:val="27"/>
          <w:szCs w:val="27"/>
          <w:lang w:eastAsia="ru-RU" w:bidi="ru-RU"/>
        </w:rPr>
        <w:t xml:space="preserve"> напрямую образован с нарушением федерального закона при его получении</w:t>
      </w:r>
      <w:r w:rsidR="00EC14CF">
        <w:rPr>
          <w:color w:val="000000"/>
          <w:sz w:val="27"/>
          <w:szCs w:val="27"/>
          <w:lang w:bidi="ru-RU"/>
        </w:rPr>
        <w:t xml:space="preserve">. </w:t>
      </w:r>
      <w:r w:rsidRPr="00964B2C" w:rsidR="005A081C">
        <w:rPr>
          <w:color w:val="000000"/>
          <w:sz w:val="27"/>
          <w:szCs w:val="27"/>
          <w:lang w:eastAsia="ru-RU" w:bidi="ru-RU"/>
        </w:rPr>
        <w:t>Схема места совершения административного правонарушения от 07.02.2026, аналогично подлежит исключению из числа допустимых доказательств по делу поскольку</w:t>
      </w:r>
      <w:r w:rsidRPr="00964B2C" w:rsidR="005A081C">
        <w:rPr>
          <w:color w:val="000000"/>
          <w:sz w:val="27"/>
          <w:szCs w:val="27"/>
          <w:lang w:bidi="ru-RU"/>
        </w:rPr>
        <w:t xml:space="preserve"> </w:t>
      </w:r>
      <w:r w:rsidRPr="00964B2C" w:rsidR="005A081C">
        <w:rPr>
          <w:color w:val="000000"/>
          <w:sz w:val="27"/>
          <w:szCs w:val="27"/>
          <w:lang w:eastAsia="ru-RU" w:bidi="ru-RU"/>
        </w:rPr>
        <w:t xml:space="preserve">была составлена </w:t>
      </w:r>
      <w:r w:rsidRPr="00964B2C" w:rsidR="005A081C">
        <w:rPr>
          <w:rStyle w:val="23"/>
          <w:b w:val="0"/>
          <w:sz w:val="27"/>
          <w:szCs w:val="27"/>
        </w:rPr>
        <w:t>без привлечения понятых, либо свидетелей, либо применением видеозаписи.</w:t>
      </w:r>
      <w:r w:rsidRPr="00964B2C" w:rsidR="00D87EF8">
        <w:rPr>
          <w:rStyle w:val="23"/>
          <w:b w:val="0"/>
          <w:sz w:val="27"/>
          <w:szCs w:val="27"/>
        </w:rPr>
        <w:t xml:space="preserve"> </w:t>
      </w:r>
      <w:r w:rsidRPr="00964B2C" w:rsidR="005A081C">
        <w:rPr>
          <w:color w:val="000000"/>
          <w:sz w:val="27"/>
          <w:szCs w:val="27"/>
          <w:lang w:eastAsia="ru-RU" w:bidi="ru-RU"/>
        </w:rPr>
        <w:t xml:space="preserve">Более того, в самой схеме места совершения административного правонарушения имеется графа “свидетели” и стоит пометка о ведении видеозаписи при составлении такой схемы, однако материалы настоящего дела не содержат в себе сведений о составлении схемы места совершения административного </w:t>
      </w:r>
      <w:r w:rsidRPr="00964B2C" w:rsidR="005A081C">
        <w:rPr>
          <w:color w:val="000000"/>
          <w:sz w:val="27"/>
          <w:szCs w:val="27"/>
          <w:lang w:eastAsia="ru-RU" w:bidi="ru-RU"/>
        </w:rPr>
        <w:t>правонарушения с использованием видеозаписи.</w:t>
      </w:r>
      <w:r w:rsidRPr="00964B2C" w:rsidR="00D87EF8">
        <w:rPr>
          <w:color w:val="000000"/>
          <w:sz w:val="27"/>
          <w:szCs w:val="27"/>
          <w:lang w:eastAsia="ru-RU" w:bidi="ru-RU"/>
        </w:rPr>
        <w:t xml:space="preserve"> </w:t>
      </w:r>
      <w:r w:rsidRPr="00964B2C" w:rsidR="005A081C">
        <w:rPr>
          <w:color w:val="000000"/>
          <w:sz w:val="27"/>
          <w:szCs w:val="27"/>
          <w:lang w:eastAsia="ru-RU" w:bidi="ru-RU"/>
        </w:rPr>
        <w:t xml:space="preserve">То есть, схема места совершения административного правонарушения является </w:t>
      </w:r>
      <w:r w:rsidRPr="00964B2C" w:rsidR="005A081C">
        <w:rPr>
          <w:rStyle w:val="23"/>
          <w:b w:val="0"/>
          <w:sz w:val="27"/>
          <w:szCs w:val="27"/>
        </w:rPr>
        <w:t xml:space="preserve">недопустимым </w:t>
      </w:r>
      <w:r w:rsidRPr="00964B2C" w:rsidR="005A081C">
        <w:rPr>
          <w:color w:val="000000"/>
          <w:sz w:val="27"/>
          <w:szCs w:val="27"/>
          <w:lang w:eastAsia="ru-RU" w:bidi="ru-RU"/>
        </w:rPr>
        <w:t>доказательством</w:t>
      </w:r>
      <w:r w:rsidR="001857CC">
        <w:rPr>
          <w:color w:val="000000"/>
          <w:sz w:val="27"/>
          <w:szCs w:val="27"/>
          <w:lang w:eastAsia="ru-RU" w:bidi="ru-RU"/>
        </w:rPr>
        <w:t xml:space="preserve">. </w:t>
      </w:r>
      <w:r w:rsidRPr="00964B2C" w:rsidR="00E87A21">
        <w:rPr>
          <w:color w:val="000000"/>
          <w:sz w:val="27"/>
          <w:szCs w:val="27"/>
          <w:lang w:eastAsia="ru-RU" w:bidi="ru-RU"/>
        </w:rPr>
        <w:t>Дело об административном правонарушении в отношении Декан</w:t>
      </w:r>
      <w:r w:rsidRPr="00964B2C" w:rsidR="00A70212">
        <w:rPr>
          <w:color w:val="000000"/>
          <w:sz w:val="27"/>
          <w:szCs w:val="27"/>
          <w:lang w:eastAsia="ru-RU" w:bidi="ru-RU"/>
        </w:rPr>
        <w:t>я</w:t>
      </w:r>
      <w:r w:rsidRPr="00964B2C" w:rsidR="00E87A21">
        <w:rPr>
          <w:color w:val="000000"/>
          <w:sz w:val="27"/>
          <w:szCs w:val="27"/>
          <w:lang w:eastAsia="ru-RU" w:bidi="ru-RU"/>
        </w:rPr>
        <w:t xml:space="preserve"> Д.Ю</w:t>
      </w:r>
      <w:r w:rsidRPr="00964B2C" w:rsidR="00A70212">
        <w:rPr>
          <w:color w:val="000000"/>
          <w:sz w:val="27"/>
          <w:szCs w:val="27"/>
          <w:lang w:eastAsia="ru-RU" w:bidi="ru-RU"/>
        </w:rPr>
        <w:t>.</w:t>
      </w:r>
      <w:r w:rsidRPr="00964B2C" w:rsidR="00E87A21">
        <w:rPr>
          <w:color w:val="000000"/>
          <w:sz w:val="27"/>
          <w:szCs w:val="27"/>
          <w:lang w:eastAsia="ru-RU" w:bidi="ru-RU"/>
        </w:rPr>
        <w:t xml:space="preserve"> по ч.5 ст</w:t>
      </w:r>
      <w:r w:rsidRPr="00964B2C" w:rsidR="00A70212">
        <w:rPr>
          <w:color w:val="000000"/>
          <w:sz w:val="27"/>
          <w:szCs w:val="27"/>
          <w:lang w:eastAsia="ru-RU" w:bidi="ru-RU"/>
        </w:rPr>
        <w:t>атьи 12.15 КоАП РФ</w:t>
      </w:r>
      <w:r w:rsidR="00EC14CF">
        <w:rPr>
          <w:color w:val="000000"/>
          <w:sz w:val="27"/>
          <w:szCs w:val="27"/>
          <w:lang w:eastAsia="ru-RU" w:bidi="ru-RU"/>
        </w:rPr>
        <w:t xml:space="preserve"> просит</w:t>
      </w:r>
      <w:r w:rsidRPr="00964B2C" w:rsidR="00A70212">
        <w:rPr>
          <w:color w:val="000000"/>
          <w:sz w:val="27"/>
          <w:szCs w:val="27"/>
          <w:lang w:eastAsia="ru-RU" w:bidi="ru-RU"/>
        </w:rPr>
        <w:t xml:space="preserve"> прекратить в</w:t>
      </w:r>
      <w:r w:rsidRPr="00964B2C" w:rsidR="00E87A21">
        <w:rPr>
          <w:color w:val="000000"/>
          <w:sz w:val="27"/>
          <w:szCs w:val="27"/>
          <w:lang w:eastAsia="ru-RU" w:bidi="ru-RU"/>
        </w:rPr>
        <w:t>виду отсутствия состава в его действиях административного правонарушения</w:t>
      </w:r>
      <w:r w:rsidRPr="00964B2C" w:rsidR="00E87A21">
        <w:rPr>
          <w:color w:val="000000"/>
          <w:sz w:val="27"/>
          <w:szCs w:val="27"/>
          <w:lang w:bidi="ru-RU"/>
        </w:rPr>
        <w:t>.</w:t>
      </w:r>
      <w:r w:rsidR="00AE4482">
        <w:rPr>
          <w:color w:val="000000"/>
          <w:sz w:val="27"/>
          <w:szCs w:val="27"/>
          <w:lang w:bidi="ru-RU"/>
        </w:rPr>
        <w:t xml:space="preserve"> Кроме того, протокол об АП составлен в отсутствие Деканя Д.Ю., </w:t>
      </w:r>
      <w:r w:rsidR="00CC5C63">
        <w:rPr>
          <w:color w:val="000000"/>
          <w:sz w:val="27"/>
          <w:szCs w:val="27"/>
          <w:lang w:bidi="ru-RU"/>
        </w:rPr>
        <w:t xml:space="preserve">которого </w:t>
      </w:r>
      <w:r w:rsidR="00AE4482">
        <w:rPr>
          <w:color w:val="000000"/>
          <w:sz w:val="27"/>
          <w:szCs w:val="27"/>
          <w:lang w:bidi="ru-RU"/>
        </w:rPr>
        <w:t>о времени и месте составления не уведомляли.</w:t>
      </w:r>
    </w:p>
    <w:p w:rsidR="00760870" w:rsidRPr="00964B2C" w:rsidP="001433D4">
      <w:pPr>
        <w:widowControl w:val="0"/>
        <w:autoSpaceDE w:val="0"/>
        <w:autoSpaceDN w:val="0"/>
        <w:adjustRightInd w:val="0"/>
        <w:ind w:firstLine="709"/>
        <w:jc w:val="both"/>
        <w:rPr>
          <w:rFonts w:eastAsia="Arial"/>
          <w:sz w:val="27"/>
          <w:szCs w:val="27"/>
        </w:rPr>
      </w:pPr>
      <w:r w:rsidRPr="00964B2C">
        <w:rPr>
          <w:rFonts w:eastAsia="Arial"/>
          <w:sz w:val="27"/>
          <w:szCs w:val="27"/>
        </w:rPr>
        <w:t>В судебн</w:t>
      </w:r>
      <w:r w:rsidRPr="00964B2C" w:rsidR="00A70212">
        <w:rPr>
          <w:rFonts w:eastAsia="Arial"/>
          <w:sz w:val="27"/>
          <w:szCs w:val="27"/>
        </w:rPr>
        <w:t>о</w:t>
      </w:r>
      <w:r w:rsidRPr="00964B2C" w:rsidR="00A304A4">
        <w:rPr>
          <w:rFonts w:eastAsia="Arial"/>
          <w:sz w:val="27"/>
          <w:szCs w:val="27"/>
        </w:rPr>
        <w:t>е</w:t>
      </w:r>
      <w:r w:rsidRPr="00964B2C">
        <w:rPr>
          <w:rFonts w:eastAsia="Arial"/>
          <w:sz w:val="27"/>
          <w:szCs w:val="27"/>
        </w:rPr>
        <w:t xml:space="preserve"> заседани</w:t>
      </w:r>
      <w:r w:rsidRPr="00964B2C" w:rsidR="00A70212">
        <w:rPr>
          <w:rFonts w:eastAsia="Arial"/>
          <w:sz w:val="27"/>
          <w:szCs w:val="27"/>
        </w:rPr>
        <w:t xml:space="preserve">е </w:t>
      </w:r>
      <w:r w:rsidRPr="00964B2C" w:rsidR="00A304A4">
        <w:rPr>
          <w:color w:val="262626"/>
          <w:sz w:val="27"/>
          <w:szCs w:val="27"/>
        </w:rPr>
        <w:t xml:space="preserve">старший </w:t>
      </w:r>
      <w:r w:rsidRPr="00964B2C" w:rsidR="00A304A4">
        <w:rPr>
          <w:sz w:val="27"/>
          <w:szCs w:val="27"/>
        </w:rPr>
        <w:t>инспектор ДПС взвода №1 роты №2 ОБ ДПС ГАИ УМВД России по ХМАО-Югре М</w:t>
      </w:r>
      <w:r w:rsidRPr="00964B2C" w:rsidR="00A70212">
        <w:rPr>
          <w:sz w:val="27"/>
          <w:szCs w:val="27"/>
        </w:rPr>
        <w:t>.</w:t>
      </w:r>
      <w:r w:rsidRPr="00964B2C" w:rsidR="00A304A4">
        <w:rPr>
          <w:rFonts w:eastAsia="Arial"/>
          <w:sz w:val="27"/>
          <w:szCs w:val="27"/>
        </w:rPr>
        <w:t xml:space="preserve"> </w:t>
      </w:r>
      <w:r w:rsidRPr="00964B2C" w:rsidR="00A304A4">
        <w:rPr>
          <w:sz w:val="27"/>
          <w:szCs w:val="27"/>
        </w:rPr>
        <w:t>извещенный надлежащим образом о времени и мес</w:t>
      </w:r>
      <w:r w:rsidRPr="00964B2C" w:rsidR="00304CDA">
        <w:rPr>
          <w:sz w:val="27"/>
          <w:szCs w:val="27"/>
        </w:rPr>
        <w:t>те рассмотрения дела</w:t>
      </w:r>
      <w:r w:rsidR="00EC14CF">
        <w:rPr>
          <w:sz w:val="27"/>
          <w:szCs w:val="27"/>
        </w:rPr>
        <w:t xml:space="preserve"> </w:t>
      </w:r>
      <w:r w:rsidRPr="00EC14CF" w:rsidR="00304CDA">
        <w:rPr>
          <w:sz w:val="27"/>
          <w:szCs w:val="27"/>
        </w:rPr>
        <w:t>не явился в связи с нахо</w:t>
      </w:r>
      <w:r w:rsidR="00AD6C62">
        <w:rPr>
          <w:sz w:val="27"/>
          <w:szCs w:val="27"/>
        </w:rPr>
        <w:t>ж</w:t>
      </w:r>
      <w:r w:rsidRPr="00EC14CF" w:rsidR="00304CDA">
        <w:rPr>
          <w:sz w:val="27"/>
          <w:szCs w:val="27"/>
        </w:rPr>
        <w:t>д</w:t>
      </w:r>
      <w:r w:rsidR="00EC14CF">
        <w:rPr>
          <w:sz w:val="27"/>
          <w:szCs w:val="27"/>
        </w:rPr>
        <w:t>ением</w:t>
      </w:r>
      <w:r w:rsidRPr="00EC14CF" w:rsidR="00304CDA">
        <w:rPr>
          <w:sz w:val="27"/>
          <w:szCs w:val="27"/>
        </w:rPr>
        <w:t xml:space="preserve"> на службе</w:t>
      </w:r>
      <w:r w:rsidR="00EC14CF">
        <w:rPr>
          <w:sz w:val="27"/>
          <w:szCs w:val="27"/>
        </w:rPr>
        <w:t>, представи</w:t>
      </w:r>
      <w:r w:rsidR="00AD6C62">
        <w:rPr>
          <w:sz w:val="27"/>
          <w:szCs w:val="27"/>
        </w:rPr>
        <w:t>в письменные пояснения и диск с видеозаписью</w:t>
      </w:r>
      <w:r w:rsidRPr="00964B2C" w:rsidR="00A304A4">
        <w:rPr>
          <w:sz w:val="27"/>
          <w:szCs w:val="27"/>
        </w:rPr>
        <w:t>.</w:t>
      </w:r>
    </w:p>
    <w:p w:rsidR="00E405EE" w:rsidRPr="00C747B2" w:rsidP="001433D4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64B2C">
        <w:rPr>
          <w:rFonts w:eastAsia="Arial"/>
          <w:sz w:val="27"/>
          <w:szCs w:val="27"/>
        </w:rPr>
        <w:t>Вы</w:t>
      </w:r>
      <w:r w:rsidRPr="00964B2C">
        <w:rPr>
          <w:rFonts w:eastAsia="Arial"/>
          <w:sz w:val="27"/>
          <w:szCs w:val="27"/>
        </w:rPr>
        <w:t>слушав Конева Т.Р., и</w:t>
      </w:r>
      <w:r w:rsidRPr="00964B2C" w:rsidR="001433D4">
        <w:rPr>
          <w:rFonts w:eastAsia="Arial"/>
          <w:sz w:val="27"/>
          <w:szCs w:val="27"/>
        </w:rPr>
        <w:t xml:space="preserve">сследовав письменные материалы дела, судья считает, что вина </w:t>
      </w:r>
      <w:r w:rsidRPr="00C747B2" w:rsidR="0019376D">
        <w:rPr>
          <w:sz w:val="27"/>
          <w:szCs w:val="27"/>
        </w:rPr>
        <w:t>Деканя Д.Ю</w:t>
      </w:r>
      <w:r w:rsidRPr="00C747B2" w:rsidR="001433D4">
        <w:rPr>
          <w:rFonts w:eastAsia="Arial"/>
          <w:sz w:val="27"/>
          <w:szCs w:val="27"/>
        </w:rPr>
        <w:t xml:space="preserve">. в совершении административного правонарушения подтверждается </w:t>
      </w:r>
      <w:r w:rsidRPr="00C747B2" w:rsidR="001433D4">
        <w:rPr>
          <w:rFonts w:eastAsia="Arial"/>
          <w:sz w:val="27"/>
          <w:szCs w:val="27"/>
          <w:lang w:eastAsia="ar-SA"/>
        </w:rPr>
        <w:t xml:space="preserve">совокупностью исследованных в судебном заседании нижеследующих письменных доказательств, оцененных судом по правилам ст. 26.11 </w:t>
      </w:r>
      <w:r w:rsidRPr="00C747B2" w:rsidR="001433D4">
        <w:rPr>
          <w:rFonts w:eastAsia="Calibri"/>
          <w:sz w:val="27"/>
          <w:szCs w:val="27"/>
        </w:rPr>
        <w:t>Кодекса Российской Федерации об административных правонарушениях</w:t>
      </w:r>
      <w:r w:rsidRPr="00C747B2">
        <w:rPr>
          <w:sz w:val="27"/>
          <w:szCs w:val="27"/>
        </w:rPr>
        <w:t>:</w:t>
      </w:r>
    </w:p>
    <w:p w:rsidR="00E405EE" w:rsidRPr="00C747B2" w:rsidP="00E405EE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C747B2">
        <w:rPr>
          <w:sz w:val="27"/>
          <w:szCs w:val="27"/>
        </w:rPr>
        <w:t xml:space="preserve">- </w:t>
      </w:r>
      <w:r w:rsidRPr="00C747B2" w:rsidR="00FC1E2A">
        <w:rPr>
          <w:sz w:val="27"/>
          <w:szCs w:val="27"/>
        </w:rPr>
        <w:t>протоколом об административном правонарушении</w:t>
      </w:r>
      <w:r w:rsidRPr="00C747B2" w:rsidR="00305841">
        <w:rPr>
          <w:sz w:val="27"/>
          <w:szCs w:val="27"/>
        </w:rPr>
        <w:t xml:space="preserve"> </w:t>
      </w:r>
      <w:r w:rsidRPr="00C747B2" w:rsidR="00A3008C">
        <w:rPr>
          <w:sz w:val="27"/>
          <w:szCs w:val="27"/>
        </w:rPr>
        <w:t>86</w:t>
      </w:r>
      <w:r w:rsidRPr="00C747B2" w:rsidR="00305841">
        <w:rPr>
          <w:sz w:val="27"/>
          <w:szCs w:val="27"/>
        </w:rPr>
        <w:t xml:space="preserve"> </w:t>
      </w:r>
      <w:r w:rsidRPr="00C747B2" w:rsidR="00A3008C">
        <w:rPr>
          <w:sz w:val="27"/>
          <w:szCs w:val="27"/>
        </w:rPr>
        <w:t>ХМ</w:t>
      </w:r>
      <w:r w:rsidRPr="00C747B2" w:rsidR="00305841">
        <w:rPr>
          <w:sz w:val="27"/>
          <w:szCs w:val="27"/>
        </w:rPr>
        <w:t xml:space="preserve"> </w:t>
      </w:r>
      <w:r w:rsidRPr="00C747B2" w:rsidR="009E5B05">
        <w:rPr>
          <w:sz w:val="27"/>
          <w:szCs w:val="27"/>
        </w:rPr>
        <w:t>717</w:t>
      </w:r>
      <w:r w:rsidRPr="00C747B2" w:rsidR="0019376D">
        <w:rPr>
          <w:sz w:val="27"/>
          <w:szCs w:val="27"/>
        </w:rPr>
        <w:t>66</w:t>
      </w:r>
      <w:r w:rsidRPr="00C747B2" w:rsidR="009E5B05">
        <w:rPr>
          <w:sz w:val="27"/>
          <w:szCs w:val="27"/>
        </w:rPr>
        <w:t>0</w:t>
      </w:r>
      <w:r w:rsidRPr="00C747B2" w:rsidR="00FC1E2A">
        <w:rPr>
          <w:sz w:val="27"/>
          <w:szCs w:val="27"/>
        </w:rPr>
        <w:t xml:space="preserve"> от </w:t>
      </w:r>
      <w:r w:rsidRPr="00C747B2" w:rsidR="0019376D">
        <w:rPr>
          <w:sz w:val="27"/>
          <w:szCs w:val="27"/>
        </w:rPr>
        <w:t>07.02</w:t>
      </w:r>
      <w:r w:rsidRPr="00C747B2" w:rsidR="009E5B05">
        <w:rPr>
          <w:sz w:val="27"/>
          <w:szCs w:val="27"/>
        </w:rPr>
        <w:t>.2026</w:t>
      </w:r>
      <w:r w:rsidRPr="00C747B2" w:rsidR="00FC1E2A">
        <w:rPr>
          <w:sz w:val="27"/>
          <w:szCs w:val="27"/>
        </w:rPr>
        <w:t xml:space="preserve">, согласно которому </w:t>
      </w:r>
      <w:r w:rsidRPr="00C747B2" w:rsidR="0019376D">
        <w:rPr>
          <w:sz w:val="27"/>
          <w:szCs w:val="27"/>
        </w:rPr>
        <w:t xml:space="preserve">07.02.2026 в 20 часов 29 минут 710 км. а/д Нефтеюганск-Мамонтово, Нефтеюганский район, Декань Д.Ю., управляя транспортным средством Лада Веста государственный регистрационный знак </w:t>
      </w:r>
      <w:r w:rsidR="00C747B2">
        <w:rPr>
          <w:sz w:val="27"/>
          <w:szCs w:val="27"/>
        </w:rPr>
        <w:t>*</w:t>
      </w:r>
      <w:r w:rsidRPr="00C747B2" w:rsidR="0019376D">
        <w:rPr>
          <w:sz w:val="27"/>
          <w:szCs w:val="27"/>
        </w:rPr>
        <w:t>, совершил обгон легкового транспортного средства и грузовых Т/С в зоне действия дорожного знака 3.20 «обгон запрещен» с выездом на встречную полосу движения, тем самым допустил повторное правонарушение, предусмотренное ч. 4 ст. 12.15 КоАП РФ, чем нарушил п. 1.3, Правил дорожного движения Российской Федерации, утвержденных постановлением Правительства Российской Федерации от 23.10.1993 года №1090. 22.08.2025 был привлечен к административной ответственности на основании постановления по делу об административном правонарушении №18810586250822037879, вступившее в законную силу 16.09.2025</w:t>
      </w:r>
      <w:r w:rsidRPr="00C747B2">
        <w:rPr>
          <w:sz w:val="27"/>
          <w:szCs w:val="27"/>
        </w:rPr>
        <w:t>;</w:t>
      </w:r>
    </w:p>
    <w:p w:rsidR="00097917" w:rsidRPr="00C747B2" w:rsidP="00097917">
      <w:pPr>
        <w:widowControl w:val="0"/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  <w:r w:rsidRPr="00C747B2">
        <w:rPr>
          <w:sz w:val="27"/>
          <w:szCs w:val="27"/>
        </w:rPr>
        <w:t>- схем</w:t>
      </w:r>
      <w:r w:rsidRPr="00C747B2" w:rsidR="00DA5444">
        <w:rPr>
          <w:sz w:val="27"/>
          <w:szCs w:val="27"/>
        </w:rPr>
        <w:t>ой</w:t>
      </w:r>
      <w:r w:rsidRPr="00C747B2">
        <w:rPr>
          <w:sz w:val="27"/>
          <w:szCs w:val="27"/>
        </w:rPr>
        <w:t xml:space="preserve"> места совершения административного правона</w:t>
      </w:r>
      <w:r w:rsidRPr="00C747B2">
        <w:rPr>
          <w:sz w:val="27"/>
          <w:szCs w:val="27"/>
        </w:rPr>
        <w:t xml:space="preserve">рушения от </w:t>
      </w:r>
      <w:r w:rsidRPr="00C747B2" w:rsidR="00DA5444">
        <w:rPr>
          <w:sz w:val="27"/>
          <w:szCs w:val="27"/>
        </w:rPr>
        <w:t>07.02</w:t>
      </w:r>
      <w:r w:rsidRPr="00C747B2" w:rsidR="009E5B05">
        <w:rPr>
          <w:sz w:val="27"/>
          <w:szCs w:val="27"/>
        </w:rPr>
        <w:t>.2026</w:t>
      </w:r>
      <w:r w:rsidRPr="00C747B2">
        <w:rPr>
          <w:sz w:val="27"/>
          <w:szCs w:val="27"/>
        </w:rPr>
        <w:t xml:space="preserve">, согласно </w:t>
      </w:r>
      <w:r w:rsidRPr="00C747B2" w:rsidR="00AD6C62">
        <w:rPr>
          <w:sz w:val="27"/>
          <w:szCs w:val="27"/>
        </w:rPr>
        <w:t xml:space="preserve">которой </w:t>
      </w:r>
      <w:r w:rsidRPr="00C747B2" w:rsidR="00DA5444">
        <w:rPr>
          <w:sz w:val="27"/>
          <w:szCs w:val="27"/>
        </w:rPr>
        <w:t>Декань Д.Ю</w:t>
      </w:r>
      <w:r w:rsidRPr="00C747B2" w:rsidR="009E5B05">
        <w:rPr>
          <w:sz w:val="27"/>
          <w:szCs w:val="27"/>
        </w:rPr>
        <w:t>., допустил выезд на полосу дороги, предназначенную для встречного движения в зоне действия дорожного знака 3.20 «обгон запрещен»</w:t>
      </w:r>
      <w:r w:rsidRPr="00C747B2">
        <w:rPr>
          <w:sz w:val="27"/>
          <w:szCs w:val="27"/>
        </w:rPr>
        <w:t>;</w:t>
      </w:r>
    </w:p>
    <w:p w:rsidR="00DA5444" w:rsidRPr="00C747B2" w:rsidP="00DA5444">
      <w:pPr>
        <w:widowControl w:val="0"/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  <w:r w:rsidRPr="00C747B2">
        <w:rPr>
          <w:sz w:val="27"/>
          <w:szCs w:val="27"/>
        </w:rPr>
        <w:t>- рапортом ст.ИДПС взвода 1 роты 2 ОБ ДПС ГИБДД УМВД России по ХМАО-Югре от</w:t>
      </w:r>
      <w:r w:rsidRPr="00C747B2">
        <w:rPr>
          <w:sz w:val="27"/>
          <w:szCs w:val="27"/>
        </w:rPr>
        <w:t xml:space="preserve"> 07.02.2026, согласно которому 07.02.2026 в 20 часов 29 минут на 710 км. а/д Нефтеюганск-Мамонтово, Нефтеюганский район </w:t>
      </w:r>
      <w:r w:rsidRPr="00C747B2">
        <w:rPr>
          <w:sz w:val="27"/>
          <w:szCs w:val="27"/>
        </w:rPr>
        <w:t>Декань Д.Ю</w:t>
      </w:r>
      <w:r w:rsidRPr="00C747B2">
        <w:rPr>
          <w:sz w:val="27"/>
          <w:szCs w:val="27"/>
        </w:rPr>
        <w:t xml:space="preserve">. совершил </w:t>
      </w:r>
      <w:r w:rsidRPr="00964B2C">
        <w:rPr>
          <w:sz w:val="27"/>
          <w:szCs w:val="27"/>
        </w:rPr>
        <w:t>обгон легкового транспортного средства и грузовых Т/С в зоне действия дорожного знака 3.20 «обгон запрещен» с выезд</w:t>
      </w:r>
      <w:r w:rsidRPr="00964B2C">
        <w:rPr>
          <w:sz w:val="27"/>
          <w:szCs w:val="27"/>
        </w:rPr>
        <w:t xml:space="preserve">ом на встречную полосу движения. </w:t>
      </w:r>
      <w:r w:rsidRPr="00C747B2">
        <w:rPr>
          <w:sz w:val="27"/>
          <w:szCs w:val="27"/>
        </w:rPr>
        <w:t>Деканю Д.Ю</w:t>
      </w:r>
      <w:r w:rsidRPr="00C747B2">
        <w:rPr>
          <w:sz w:val="27"/>
          <w:szCs w:val="27"/>
        </w:rPr>
        <w:t>. разъяснены права и обязанности, составлен протокол по ч. 5 ст. 12.15 КоАП РФ;</w:t>
      </w:r>
    </w:p>
    <w:p w:rsidR="00AB3531" w:rsidRPr="00C747B2" w:rsidP="00AB3531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C747B2">
        <w:rPr>
          <w:sz w:val="27"/>
          <w:szCs w:val="27"/>
        </w:rPr>
        <w:t xml:space="preserve">- копией постановления о назначении административного наказания №18810586250822037879 от </w:t>
      </w:r>
      <w:r w:rsidRPr="00C747B2" w:rsidR="0099123E">
        <w:rPr>
          <w:sz w:val="27"/>
          <w:szCs w:val="27"/>
        </w:rPr>
        <w:t>07.02</w:t>
      </w:r>
      <w:r w:rsidRPr="00C747B2">
        <w:rPr>
          <w:sz w:val="27"/>
          <w:szCs w:val="27"/>
        </w:rPr>
        <w:t xml:space="preserve">.2026, согласно которому </w:t>
      </w:r>
      <w:r w:rsidRPr="00C747B2" w:rsidR="0099123E">
        <w:rPr>
          <w:sz w:val="27"/>
          <w:szCs w:val="27"/>
        </w:rPr>
        <w:t>Декань Д.Ю</w:t>
      </w:r>
      <w:r w:rsidRPr="00C747B2">
        <w:rPr>
          <w:sz w:val="27"/>
          <w:szCs w:val="27"/>
        </w:rPr>
        <w:t xml:space="preserve">. </w:t>
      </w:r>
      <w:r w:rsidRPr="00C747B2">
        <w:rPr>
          <w:sz w:val="27"/>
          <w:szCs w:val="27"/>
        </w:rPr>
        <w:t>привлечен к ответственности по ч.</w:t>
      </w:r>
      <w:r w:rsidRPr="00C747B2" w:rsidR="0099123E">
        <w:rPr>
          <w:sz w:val="27"/>
          <w:szCs w:val="27"/>
        </w:rPr>
        <w:t>4</w:t>
      </w:r>
      <w:r w:rsidRPr="00C747B2">
        <w:rPr>
          <w:sz w:val="27"/>
          <w:szCs w:val="27"/>
        </w:rPr>
        <w:t xml:space="preserve"> ст.12.</w:t>
      </w:r>
      <w:r w:rsidRPr="00C747B2" w:rsidR="0099123E">
        <w:rPr>
          <w:sz w:val="27"/>
          <w:szCs w:val="27"/>
        </w:rPr>
        <w:t>15</w:t>
      </w:r>
      <w:r w:rsidRPr="00C747B2">
        <w:rPr>
          <w:sz w:val="27"/>
          <w:szCs w:val="27"/>
        </w:rPr>
        <w:t xml:space="preserve"> КоАП РФ и ему назначено наказание в виде штрафа в размере </w:t>
      </w:r>
      <w:r w:rsidRPr="00C747B2" w:rsidR="0099123E">
        <w:rPr>
          <w:sz w:val="27"/>
          <w:szCs w:val="27"/>
        </w:rPr>
        <w:t>7</w:t>
      </w:r>
      <w:r w:rsidRPr="00C747B2">
        <w:rPr>
          <w:sz w:val="27"/>
          <w:szCs w:val="27"/>
        </w:rPr>
        <w:t>500 рублей</w:t>
      </w:r>
      <w:r w:rsidRPr="00C747B2" w:rsidR="0099123E">
        <w:rPr>
          <w:sz w:val="27"/>
          <w:szCs w:val="27"/>
        </w:rPr>
        <w:t>. Постановление вступило в законную силу 16.09.2025</w:t>
      </w:r>
      <w:r w:rsidRPr="00C747B2">
        <w:rPr>
          <w:sz w:val="27"/>
          <w:szCs w:val="27"/>
        </w:rPr>
        <w:t>;</w:t>
      </w:r>
    </w:p>
    <w:p w:rsidR="0099123E" w:rsidRPr="00C747B2" w:rsidP="0099123E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C747B2">
        <w:rPr>
          <w:sz w:val="27"/>
          <w:szCs w:val="27"/>
        </w:rPr>
        <w:t>- выкопировкой с сервиса ГИС ГМП, согласно которой штраф по постановлению №188105862508220</w:t>
      </w:r>
      <w:r w:rsidRPr="00C747B2">
        <w:rPr>
          <w:sz w:val="27"/>
          <w:szCs w:val="27"/>
        </w:rPr>
        <w:t xml:space="preserve">37879 от 07.02.2026 </w:t>
      </w:r>
      <w:r w:rsidRPr="00C747B2">
        <w:rPr>
          <w:sz w:val="27"/>
          <w:szCs w:val="27"/>
        </w:rPr>
        <w:t>оплачен 22.08.2025;</w:t>
      </w:r>
    </w:p>
    <w:p w:rsidR="00AB3531" w:rsidRPr="00C747B2" w:rsidP="00AB3531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C747B2">
        <w:rPr>
          <w:sz w:val="27"/>
          <w:szCs w:val="27"/>
        </w:rPr>
        <w:t xml:space="preserve">- справкой командира роты №2 ОБ ДПС ГИБДД, согласно которой по сведениям ФИС ГИБДД-М </w:t>
      </w:r>
      <w:r w:rsidRPr="00C747B2">
        <w:rPr>
          <w:sz w:val="27"/>
          <w:szCs w:val="27"/>
        </w:rPr>
        <w:t>Декань Д.Ю</w:t>
      </w:r>
      <w:r w:rsidRPr="00C747B2">
        <w:rPr>
          <w:sz w:val="27"/>
          <w:szCs w:val="27"/>
        </w:rPr>
        <w:t>. на 07.02.2026 не имеет судимости за совершение преступления, предусмотренного частями 1, 2 статьи 264.2 УК РФ;</w:t>
      </w:r>
    </w:p>
    <w:p w:rsidR="0099123E" w:rsidRPr="00964B2C" w:rsidP="0099123E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64B2C">
        <w:rPr>
          <w:sz w:val="27"/>
          <w:szCs w:val="27"/>
        </w:rPr>
        <w:t>- дислок</w:t>
      </w:r>
      <w:r w:rsidRPr="00964B2C">
        <w:rPr>
          <w:sz w:val="27"/>
          <w:szCs w:val="27"/>
        </w:rPr>
        <w:t>ацией дорожных знаков, согласно которой действие дорожного знака 3.20 «обгон запрещен» распространяется на 710 км. а/д Р404 а/д Нефтеюганск-Мамонтово;</w:t>
      </w:r>
    </w:p>
    <w:p w:rsidR="00DA5444" w:rsidRPr="00964B2C" w:rsidP="0099123E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64B2C">
        <w:rPr>
          <w:sz w:val="27"/>
          <w:szCs w:val="27"/>
        </w:rPr>
        <w:t>-</w:t>
      </w:r>
      <w:r w:rsidR="00391B65">
        <w:rPr>
          <w:sz w:val="27"/>
          <w:szCs w:val="27"/>
        </w:rPr>
        <w:t xml:space="preserve"> 2</w:t>
      </w:r>
      <w:r w:rsidRPr="00964B2C">
        <w:rPr>
          <w:sz w:val="27"/>
          <w:szCs w:val="27"/>
        </w:rPr>
        <w:t xml:space="preserve"> CD-R диск</w:t>
      </w:r>
      <w:r w:rsidR="00391B65">
        <w:rPr>
          <w:sz w:val="27"/>
          <w:szCs w:val="27"/>
        </w:rPr>
        <w:t>ами</w:t>
      </w:r>
      <w:r w:rsidRPr="00964B2C">
        <w:rPr>
          <w:sz w:val="27"/>
          <w:szCs w:val="27"/>
        </w:rPr>
        <w:t xml:space="preserve"> с видеозапис</w:t>
      </w:r>
      <w:r w:rsidR="00391B65">
        <w:rPr>
          <w:sz w:val="27"/>
          <w:szCs w:val="27"/>
        </w:rPr>
        <w:t>ями</w:t>
      </w:r>
      <w:r w:rsidRPr="00964B2C">
        <w:rPr>
          <w:sz w:val="27"/>
          <w:szCs w:val="27"/>
        </w:rPr>
        <w:t xml:space="preserve"> правонарушения, согласно </w:t>
      </w:r>
      <w:r w:rsidRPr="00C747B2">
        <w:rPr>
          <w:sz w:val="27"/>
          <w:szCs w:val="27"/>
        </w:rPr>
        <w:t>котор</w:t>
      </w:r>
      <w:r w:rsidRPr="00C747B2" w:rsidR="00AD6C62">
        <w:rPr>
          <w:sz w:val="27"/>
          <w:szCs w:val="27"/>
        </w:rPr>
        <w:t>ы</w:t>
      </w:r>
      <w:r w:rsidRPr="00C747B2">
        <w:rPr>
          <w:sz w:val="27"/>
          <w:szCs w:val="27"/>
        </w:rPr>
        <w:t xml:space="preserve">м </w:t>
      </w:r>
      <w:r w:rsidRPr="00C747B2">
        <w:rPr>
          <w:sz w:val="27"/>
          <w:szCs w:val="27"/>
        </w:rPr>
        <w:t xml:space="preserve">Декань Д.Ю., </w:t>
      </w:r>
      <w:r w:rsidRPr="00C747B2">
        <w:rPr>
          <w:sz w:val="27"/>
          <w:szCs w:val="27"/>
        </w:rPr>
        <w:t>управляя транспортным сред</w:t>
      </w:r>
      <w:r w:rsidRPr="00C747B2">
        <w:rPr>
          <w:sz w:val="27"/>
          <w:szCs w:val="27"/>
        </w:rPr>
        <w:t xml:space="preserve">ством Лада Веста государственный регистрационный знак </w:t>
      </w:r>
      <w:r w:rsidR="00C747B2">
        <w:rPr>
          <w:sz w:val="27"/>
          <w:szCs w:val="27"/>
        </w:rPr>
        <w:t>*</w:t>
      </w:r>
      <w:r w:rsidRPr="00C747B2">
        <w:rPr>
          <w:sz w:val="27"/>
          <w:szCs w:val="27"/>
        </w:rPr>
        <w:t xml:space="preserve">, совершил обгон легкового транспортного </w:t>
      </w:r>
      <w:r w:rsidRPr="00964B2C">
        <w:rPr>
          <w:sz w:val="27"/>
          <w:szCs w:val="27"/>
        </w:rPr>
        <w:t>средства и грузовых Т/С в зоне действия дорожного знака 3.20 «обгон запрещен» с выездом на встречную полосу движения</w:t>
      </w:r>
      <w:r w:rsidR="00AE4482">
        <w:rPr>
          <w:sz w:val="27"/>
          <w:szCs w:val="27"/>
        </w:rPr>
        <w:t>. В записях также отражена остановка ТС и составление протокола об АП</w:t>
      </w:r>
      <w:r w:rsidRPr="00964B2C" w:rsidR="00AD7CC5">
        <w:rPr>
          <w:sz w:val="27"/>
          <w:szCs w:val="27"/>
        </w:rPr>
        <w:t>;</w:t>
      </w:r>
    </w:p>
    <w:p w:rsidR="00AD7CC5" w:rsidP="001E3E90">
      <w:pPr>
        <w:pStyle w:val="22"/>
        <w:shd w:val="clear" w:color="auto" w:fill="auto"/>
        <w:spacing w:after="0" w:line="293" w:lineRule="exact"/>
        <w:ind w:right="220" w:firstLine="780"/>
        <w:jc w:val="both"/>
        <w:rPr>
          <w:color w:val="000000"/>
          <w:sz w:val="27"/>
          <w:szCs w:val="27"/>
          <w:lang w:eastAsia="ru-RU" w:bidi="ru-RU"/>
        </w:rPr>
      </w:pPr>
      <w:r w:rsidRPr="00964B2C">
        <w:rPr>
          <w:sz w:val="27"/>
          <w:szCs w:val="27"/>
        </w:rPr>
        <w:t>- справкой командира роты №2 (г.Нефтеюганск) ОБ ДПС ГАИ от 28.04.2026, согласно которой</w:t>
      </w:r>
      <w:r w:rsidRPr="00964B2C" w:rsidR="001E3E90">
        <w:rPr>
          <w:sz w:val="27"/>
          <w:szCs w:val="27"/>
        </w:rPr>
        <w:t xml:space="preserve"> </w:t>
      </w:r>
      <w:r w:rsidRPr="00964B2C" w:rsidR="001E3E90">
        <w:rPr>
          <w:color w:val="000000"/>
          <w:sz w:val="27"/>
          <w:szCs w:val="27"/>
          <w:lang w:eastAsia="ru-RU" w:bidi="ru-RU"/>
        </w:rPr>
        <w:t>обеспечить участие в судебном заседании старшего инспектора дорожно-патрульной службы Отдельного батальона дорожно-патрульной службы ГИБДД УМВД России по Ханты-Мансийскому автономному округу - Югре старшего лейтенанта полиции М. не представляется возможным, так как он задействован в обеспечении безопасности дорожного движения на территории обслуживания Отдельного батальона дорожно</w:t>
      </w:r>
      <w:r w:rsidR="00391B65">
        <w:rPr>
          <w:color w:val="000000"/>
          <w:sz w:val="27"/>
          <w:szCs w:val="27"/>
          <w:lang w:eastAsia="ru-RU" w:bidi="ru-RU"/>
        </w:rPr>
        <w:t>-</w:t>
      </w:r>
      <w:r w:rsidRPr="00964B2C" w:rsidR="001E3E90">
        <w:rPr>
          <w:color w:val="000000"/>
          <w:sz w:val="27"/>
          <w:szCs w:val="27"/>
          <w:lang w:eastAsia="ru-RU" w:bidi="ru-RU"/>
        </w:rPr>
        <w:softHyphen/>
        <w:t xml:space="preserve">патрульной службы ГИБДД УМВД России по Ханты-Мансийскому автономному округу - Югре, в период с 18:30 ч. 28.04.2026 по 06:30 ч. 29.04.2026 и с 18:30 ч. 29.04.2026 по 06:30 ч. 30.04.2026. Просит приобщить к материалам дела об административном правонарушении СД-диск с записью остановки транспортного средства под управлением Деканя Д.Ю., процесса оформления административного материала с камеры патрульного автомобиля системы «Патруль Видео». По факту создания видеозаписи административного правонарушения и фиксации самого правонарушения сообщает, что административное правонарушение зафиксировано на камеру видеорегистратора патрульного автомобиля в ходе осуществления несения службы на маршруте патрулирования. Кроме того, данное видео дублировалось на камеру личного телефона </w:t>
      </w:r>
      <w:r w:rsidRPr="00964B2C" w:rsidR="001E3E90">
        <w:rPr>
          <w:color w:val="000000"/>
          <w:sz w:val="27"/>
          <w:szCs w:val="27"/>
          <w:lang w:bidi="en-US"/>
        </w:rPr>
        <w:t>(</w:t>
      </w:r>
      <w:r w:rsidR="0035222B">
        <w:rPr>
          <w:color w:val="000000"/>
          <w:sz w:val="27"/>
          <w:szCs w:val="27"/>
          <w:lang w:bidi="en-US"/>
        </w:rPr>
        <w:t>*</w:t>
      </w:r>
      <w:r w:rsidRPr="00964B2C" w:rsidR="001E3E90">
        <w:rPr>
          <w:color w:val="000000"/>
          <w:sz w:val="27"/>
          <w:szCs w:val="27"/>
          <w:lang w:bidi="en-US"/>
        </w:rPr>
        <w:t xml:space="preserve">) </w:t>
      </w:r>
      <w:r w:rsidRPr="00964B2C" w:rsidR="001E3E90">
        <w:rPr>
          <w:color w:val="000000"/>
          <w:sz w:val="27"/>
          <w:szCs w:val="27"/>
          <w:lang w:eastAsia="ru-RU" w:bidi="ru-RU"/>
        </w:rPr>
        <w:t>должностного лица, выявившего административное правонарушение, на случай сбоя (несохранения) записи на карте памяти видео-регистратора. Ввиду плохого качества видеозаписи патрульного автомобиля к материалам дела была приложена видеозапись с вышеуказанного телефона, соответственно видеофайл на СД-диск был записан в 07:13:55, 08.02.2026, после окончания несения службы. Предоставленная с материалами дела выкопировка дислокации дорожных знаков и разметки участка автодороги на котором совершено административное правонарушение заверена надлежащим образом, так как взята из общего проекта организации дорожного движения на автомобильной дороге г. Нефтеюганск - п. Мамонтово (на участке км 712.129- км 697.612), предоставленного инспектором дорожного надзора ОБ ДПС ГИБДД УМВД по ХМАО-Югре, в декабре 2025 года. Схема места совершения административного правонарушения составлялась в присутствии Деканя Д.Ю., на месте остановки транспортного средства. Содержащаяся в схеме места совершения административного</w:t>
      </w:r>
      <w:r w:rsidRPr="00964B2C" w:rsidR="000B7195">
        <w:rPr>
          <w:color w:val="000000"/>
          <w:sz w:val="27"/>
          <w:szCs w:val="27"/>
          <w:lang w:eastAsia="ru-RU" w:bidi="ru-RU"/>
        </w:rPr>
        <w:t xml:space="preserve"> правонарушения графа «свидетели» относится к свидетелям административного правонарушения. А в случае фиксации административного правонарушения с помощью видеозаписи делается соответствующая отметка.</w:t>
      </w:r>
    </w:p>
    <w:p w:rsidR="007758BF" w:rsidRPr="00964B2C" w:rsidP="007758BF">
      <w:pPr>
        <w:shd w:val="clear" w:color="auto" w:fill="FFFFFF"/>
        <w:tabs>
          <w:tab w:val="left" w:pos="709"/>
        </w:tabs>
        <w:ind w:right="14"/>
        <w:contextualSpacing/>
        <w:jc w:val="both"/>
        <w:rPr>
          <w:sz w:val="27"/>
          <w:szCs w:val="27"/>
        </w:rPr>
      </w:pPr>
      <w:r w:rsidRPr="00964B2C">
        <w:rPr>
          <w:rFonts w:eastAsia="Arial Unicode MS"/>
          <w:sz w:val="27"/>
          <w:szCs w:val="27"/>
        </w:rPr>
        <w:tab/>
      </w:r>
      <w:r w:rsidRPr="00964B2C">
        <w:rPr>
          <w:sz w:val="27"/>
          <w:szCs w:val="27"/>
        </w:rPr>
        <w:t>Все доказательства соответствуют требованиям,</w:t>
      </w:r>
      <w:r w:rsidRPr="00964B2C">
        <w:rPr>
          <w:sz w:val="27"/>
          <w:szCs w:val="27"/>
        </w:rPr>
        <w:t xml:space="preserve"> предусмотренным ст. 26.2 Кодекса Российской Федерации об административных правонарушениях, последовательны, согласуются между собой, и у судьи нет оснований им не доверять. </w:t>
      </w:r>
    </w:p>
    <w:p w:rsidR="007758BF" w:rsidRPr="001B1943" w:rsidP="007758BF">
      <w:pPr>
        <w:ind w:firstLine="708"/>
        <w:jc w:val="both"/>
        <w:rPr>
          <w:rFonts w:eastAsiaTheme="minorHAnsi"/>
          <w:sz w:val="27"/>
          <w:szCs w:val="27"/>
          <w:lang w:eastAsia="en-US"/>
        </w:rPr>
      </w:pPr>
      <w:r w:rsidRPr="00964B2C">
        <w:rPr>
          <w:rFonts w:eastAsiaTheme="minorHAnsi"/>
          <w:sz w:val="27"/>
          <w:szCs w:val="27"/>
          <w:lang w:eastAsia="en-US"/>
        </w:rPr>
        <w:t>В соответствии с п. 1.3 Правил дорожного движения Российской Федерации, утвержден</w:t>
      </w:r>
      <w:r w:rsidRPr="00964B2C">
        <w:rPr>
          <w:rFonts w:eastAsiaTheme="minorHAnsi"/>
          <w:sz w:val="27"/>
          <w:szCs w:val="27"/>
          <w:lang w:eastAsia="en-US"/>
        </w:rPr>
        <w:t>ных постановлением Правительства Российской</w:t>
      </w:r>
      <w:r w:rsidRPr="001B1943">
        <w:rPr>
          <w:rFonts w:eastAsiaTheme="minorHAnsi"/>
          <w:sz w:val="27"/>
          <w:szCs w:val="27"/>
          <w:lang w:eastAsia="en-US"/>
        </w:rPr>
        <w:t xml:space="preserve"> Федерации от 23.10.1993 года № 1090,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 w:rsidR="001B1943" w:rsidRPr="001B1943" w:rsidP="007758BF">
      <w:pPr>
        <w:ind w:firstLine="708"/>
        <w:jc w:val="both"/>
        <w:rPr>
          <w:rFonts w:eastAsiaTheme="minorHAnsi"/>
          <w:sz w:val="27"/>
          <w:szCs w:val="27"/>
          <w:lang w:eastAsia="en-US"/>
        </w:rPr>
      </w:pPr>
      <w:r w:rsidRPr="001B1943">
        <w:rPr>
          <w:sz w:val="27"/>
          <w:szCs w:val="27"/>
        </w:rPr>
        <w:t>Согласно п. 3.20 Приложения 1 ПДД РФ «Дорож</w:t>
      </w:r>
      <w:r w:rsidRPr="001B1943">
        <w:rPr>
          <w:sz w:val="27"/>
          <w:szCs w:val="27"/>
        </w:rPr>
        <w:t xml:space="preserve">ные знаки», к запрещающим знакам относится дорожный знак «Обгон запрещен», в зоне действия которого </w:t>
      </w:r>
      <w:r w:rsidRPr="001B1943">
        <w:rPr>
          <w:sz w:val="27"/>
          <w:szCs w:val="27"/>
        </w:rPr>
        <w:t>запрещается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486E85" w:rsidP="007758BF">
      <w:pPr>
        <w:shd w:val="clear" w:color="auto" w:fill="FFFFFF"/>
        <w:tabs>
          <w:tab w:val="left" w:pos="709"/>
        </w:tabs>
        <w:ind w:right="14"/>
        <w:contextualSpacing/>
        <w:jc w:val="both"/>
        <w:rPr>
          <w:rFonts w:eastAsiaTheme="minorHAnsi"/>
          <w:sz w:val="27"/>
          <w:szCs w:val="27"/>
          <w:lang w:eastAsia="en-US"/>
        </w:rPr>
      </w:pPr>
      <w:r w:rsidRPr="001B1943">
        <w:rPr>
          <w:rFonts w:eastAsiaTheme="minorHAnsi"/>
          <w:sz w:val="27"/>
          <w:szCs w:val="27"/>
          <w:lang w:eastAsia="en-US"/>
        </w:rPr>
        <w:tab/>
      </w:r>
      <w:r w:rsidRPr="001B1943" w:rsidR="007758BF">
        <w:rPr>
          <w:rFonts w:eastAsiaTheme="minorHAnsi"/>
          <w:sz w:val="27"/>
          <w:szCs w:val="27"/>
          <w:lang w:eastAsia="en-US"/>
        </w:rPr>
        <w:t xml:space="preserve">В силу </w:t>
      </w:r>
      <w:hyperlink r:id="rId5" w:history="1">
        <w:r w:rsidRPr="001B1943" w:rsidR="007758BF">
          <w:rPr>
            <w:rStyle w:val="Hyperlink"/>
            <w:rFonts w:eastAsiaTheme="minorHAnsi"/>
            <w:color w:val="auto"/>
            <w:sz w:val="27"/>
            <w:szCs w:val="27"/>
            <w:u w:val="none"/>
            <w:lang w:eastAsia="en-US"/>
          </w:rPr>
          <w:t>ст. 4.6</w:t>
        </w:r>
      </w:hyperlink>
      <w:r w:rsidRPr="001B1943" w:rsidR="007758BF">
        <w:rPr>
          <w:sz w:val="27"/>
          <w:szCs w:val="27"/>
        </w:rPr>
        <w:t xml:space="preserve"> Кодекса Российской Федерации об административных правонарушениях</w:t>
      </w:r>
      <w:r w:rsidRPr="001B1943" w:rsidR="007758BF">
        <w:rPr>
          <w:rFonts w:eastAsiaTheme="minorHAnsi"/>
          <w:sz w:val="27"/>
          <w:szCs w:val="27"/>
          <w:lang w:eastAsia="en-US"/>
        </w:rPr>
        <w:t xml:space="preserve"> лицо, которому назначено административное наказание за совершение административного правонарушения, считается подвергнутым</w:t>
      </w:r>
      <w:r w:rsidRPr="007758BF" w:rsidR="007758BF">
        <w:rPr>
          <w:rFonts w:eastAsiaTheme="minorHAnsi"/>
          <w:sz w:val="27"/>
          <w:szCs w:val="27"/>
          <w:lang w:eastAsia="en-US"/>
        </w:rPr>
        <w:t xml:space="preserve">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</w:t>
      </w:r>
      <w:r w:rsidRPr="007758BF">
        <w:rPr>
          <w:rFonts w:eastAsiaTheme="minorHAnsi"/>
          <w:sz w:val="27"/>
          <w:szCs w:val="27"/>
          <w:lang w:eastAsia="en-US"/>
        </w:rPr>
        <w:t>.</w:t>
      </w:r>
    </w:p>
    <w:p w:rsidR="00486E85" w:rsidP="00486E85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7"/>
          <w:szCs w:val="27"/>
          <w:lang w:eastAsia="en-US"/>
        </w:rPr>
      </w:pPr>
      <w:r w:rsidRPr="0035222B">
        <w:rPr>
          <w:sz w:val="27"/>
          <w:szCs w:val="27"/>
        </w:rPr>
        <w:t>Действия</w:t>
      </w:r>
      <w:r w:rsidRPr="0035222B" w:rsidR="00361BF2">
        <w:rPr>
          <w:sz w:val="27"/>
          <w:szCs w:val="27"/>
        </w:rPr>
        <w:t xml:space="preserve"> </w:t>
      </w:r>
      <w:r w:rsidRPr="0035222B" w:rsidR="00EC0392">
        <w:rPr>
          <w:sz w:val="27"/>
          <w:szCs w:val="27"/>
        </w:rPr>
        <w:t>Деканя Д.Ю</w:t>
      </w:r>
      <w:r w:rsidRPr="0035222B" w:rsidR="00E405EE">
        <w:rPr>
          <w:sz w:val="27"/>
          <w:szCs w:val="27"/>
        </w:rPr>
        <w:t>.</w:t>
      </w:r>
      <w:r w:rsidRPr="0035222B" w:rsidR="00361BF2">
        <w:rPr>
          <w:sz w:val="27"/>
          <w:szCs w:val="27"/>
        </w:rPr>
        <w:t xml:space="preserve"> </w:t>
      </w:r>
      <w:r w:rsidRPr="0035222B" w:rsidR="003623DE">
        <w:rPr>
          <w:rFonts w:eastAsiaTheme="minorHAnsi"/>
          <w:sz w:val="27"/>
          <w:szCs w:val="27"/>
          <w:lang w:eastAsia="en-US"/>
        </w:rPr>
        <w:t xml:space="preserve">судья квалифицирует по ч. 5 ст.12.15 Кодекса Российской Федерации об административных </w:t>
      </w:r>
      <w:r w:rsidRPr="007758BF" w:rsidR="003623DE">
        <w:rPr>
          <w:rFonts w:eastAsiaTheme="minorHAnsi"/>
          <w:sz w:val="27"/>
          <w:szCs w:val="27"/>
          <w:lang w:eastAsia="en-US"/>
        </w:rPr>
        <w:t>правонарушениях, как повторное совершение административного правонарушения, предусмотренного ч. 4 ст.12.15 Кодекса Российской Федерации об административных правонарушениях</w:t>
      </w:r>
      <w:r w:rsidRPr="007758BF" w:rsidR="0043297F">
        <w:rPr>
          <w:rFonts w:eastAsiaTheme="minorHAnsi"/>
          <w:sz w:val="27"/>
          <w:szCs w:val="27"/>
          <w:lang w:eastAsia="en-US"/>
        </w:rPr>
        <w:t>.</w:t>
      </w:r>
    </w:p>
    <w:p w:rsidR="006C1AD4" w:rsidP="00724069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7"/>
          <w:szCs w:val="27"/>
          <w:lang w:eastAsia="en-US" w:bidi="ru-RU"/>
        </w:rPr>
      </w:pPr>
      <w:r>
        <w:rPr>
          <w:rFonts w:eastAsiaTheme="minorHAnsi"/>
          <w:sz w:val="27"/>
          <w:szCs w:val="27"/>
          <w:lang w:eastAsia="en-US"/>
        </w:rPr>
        <w:t>Довод</w:t>
      </w:r>
      <w:r w:rsidRPr="00724069" w:rsidR="00724069">
        <w:rPr>
          <w:rFonts w:eastAsiaTheme="minorHAnsi"/>
          <w:sz w:val="27"/>
          <w:szCs w:val="27"/>
          <w:lang w:eastAsia="en-US"/>
        </w:rPr>
        <w:t xml:space="preserve"> защитник</w:t>
      </w:r>
      <w:r>
        <w:rPr>
          <w:rFonts w:eastAsiaTheme="minorHAnsi"/>
          <w:sz w:val="27"/>
          <w:szCs w:val="27"/>
          <w:lang w:eastAsia="en-US"/>
        </w:rPr>
        <w:t>а</w:t>
      </w:r>
      <w:r w:rsidRPr="00724069" w:rsidR="00724069">
        <w:rPr>
          <w:rFonts w:eastAsiaTheme="minorHAnsi"/>
          <w:sz w:val="27"/>
          <w:szCs w:val="27"/>
          <w:lang w:eastAsia="en-US"/>
        </w:rPr>
        <w:t xml:space="preserve"> </w:t>
      </w:r>
      <w:r>
        <w:rPr>
          <w:rFonts w:eastAsiaTheme="minorHAnsi"/>
          <w:sz w:val="27"/>
          <w:szCs w:val="27"/>
          <w:lang w:eastAsia="en-US"/>
        </w:rPr>
        <w:t>о том, что на</w:t>
      </w:r>
      <w:r w:rsidRPr="00724069" w:rsidR="00724069">
        <w:rPr>
          <w:rFonts w:eastAsiaTheme="minorHAnsi"/>
          <w:sz w:val="27"/>
          <w:szCs w:val="27"/>
          <w:lang w:eastAsia="en-US" w:bidi="ru-RU"/>
        </w:rPr>
        <w:t xml:space="preserve"> видеозапис</w:t>
      </w:r>
      <w:r>
        <w:rPr>
          <w:rFonts w:eastAsiaTheme="minorHAnsi"/>
          <w:sz w:val="27"/>
          <w:szCs w:val="27"/>
          <w:lang w:eastAsia="en-US" w:bidi="ru-RU"/>
        </w:rPr>
        <w:t xml:space="preserve">и </w:t>
      </w:r>
      <w:r w:rsidRPr="00724069" w:rsidR="00724069">
        <w:rPr>
          <w:rFonts w:eastAsiaTheme="minorHAnsi"/>
          <w:bCs/>
          <w:sz w:val="27"/>
          <w:szCs w:val="27"/>
          <w:lang w:eastAsia="en-US" w:bidi="ru-RU"/>
        </w:rPr>
        <w:t>невозможно достоверно</w:t>
      </w:r>
      <w:r w:rsidRPr="00724069" w:rsidR="00724069">
        <w:rPr>
          <w:rFonts w:eastAsiaTheme="minorHAnsi"/>
          <w:b/>
          <w:bCs/>
          <w:sz w:val="27"/>
          <w:szCs w:val="27"/>
          <w:lang w:eastAsia="en-US" w:bidi="ru-RU"/>
        </w:rPr>
        <w:t xml:space="preserve"> </w:t>
      </w:r>
      <w:r w:rsidRPr="00724069" w:rsidR="00724069">
        <w:rPr>
          <w:rFonts w:eastAsiaTheme="minorHAnsi"/>
          <w:sz w:val="27"/>
          <w:szCs w:val="27"/>
          <w:lang w:eastAsia="en-US" w:bidi="ru-RU"/>
        </w:rPr>
        <w:t>идентифицировать Деканя Д.Ю</w:t>
      </w:r>
      <w:r>
        <w:rPr>
          <w:rFonts w:eastAsiaTheme="minorHAnsi"/>
          <w:sz w:val="27"/>
          <w:szCs w:val="27"/>
          <w:lang w:eastAsia="en-US" w:bidi="ru-RU"/>
        </w:rPr>
        <w:t>.</w:t>
      </w:r>
      <w:r w:rsidRPr="00724069" w:rsidR="00724069">
        <w:rPr>
          <w:rFonts w:eastAsiaTheme="minorHAnsi"/>
          <w:sz w:val="27"/>
          <w:szCs w:val="27"/>
          <w:lang w:eastAsia="en-US" w:bidi="ru-RU"/>
        </w:rPr>
        <w:t xml:space="preserve"> в качестве лица, совершившего указанное противоправное деяние, </w:t>
      </w:r>
      <w:r>
        <w:rPr>
          <w:rFonts w:eastAsiaTheme="minorHAnsi"/>
          <w:sz w:val="27"/>
          <w:szCs w:val="27"/>
          <w:lang w:eastAsia="en-US" w:bidi="ru-RU"/>
        </w:rPr>
        <w:t>мировой судья признает не состоятельным, поскольку на дополнительно представленной видеозаписи, исследованной в судебном заседании, подтверждается факт управления</w:t>
      </w:r>
      <w:r w:rsidRPr="00724069" w:rsidR="00724069">
        <w:rPr>
          <w:rFonts w:eastAsiaTheme="minorHAnsi"/>
          <w:sz w:val="27"/>
          <w:szCs w:val="27"/>
          <w:lang w:eastAsia="en-US" w:bidi="ru-RU"/>
        </w:rPr>
        <w:t xml:space="preserve"> Декан</w:t>
      </w:r>
      <w:r>
        <w:rPr>
          <w:rFonts w:eastAsiaTheme="minorHAnsi"/>
          <w:sz w:val="27"/>
          <w:szCs w:val="27"/>
          <w:lang w:eastAsia="en-US" w:bidi="ru-RU"/>
        </w:rPr>
        <w:t>ем</w:t>
      </w:r>
      <w:r w:rsidRPr="00724069" w:rsidR="00724069">
        <w:rPr>
          <w:rFonts w:eastAsiaTheme="minorHAnsi"/>
          <w:sz w:val="27"/>
          <w:szCs w:val="27"/>
          <w:lang w:eastAsia="en-US" w:bidi="ru-RU"/>
        </w:rPr>
        <w:t xml:space="preserve"> Д.Ю</w:t>
      </w:r>
      <w:r>
        <w:rPr>
          <w:rFonts w:eastAsiaTheme="minorHAnsi"/>
          <w:sz w:val="27"/>
          <w:szCs w:val="27"/>
          <w:lang w:eastAsia="en-US" w:bidi="ru-RU"/>
        </w:rPr>
        <w:t>.</w:t>
      </w:r>
      <w:r w:rsidRPr="00724069" w:rsidR="00724069">
        <w:rPr>
          <w:rFonts w:eastAsiaTheme="minorHAnsi"/>
          <w:sz w:val="27"/>
          <w:szCs w:val="27"/>
          <w:lang w:eastAsia="en-US" w:bidi="ru-RU"/>
        </w:rPr>
        <w:t xml:space="preserve"> </w:t>
      </w:r>
      <w:r>
        <w:rPr>
          <w:rFonts w:eastAsiaTheme="minorHAnsi"/>
          <w:sz w:val="27"/>
          <w:szCs w:val="27"/>
          <w:lang w:eastAsia="en-US" w:bidi="ru-RU"/>
        </w:rPr>
        <w:t xml:space="preserve">т/с </w:t>
      </w:r>
      <w:r w:rsidRPr="00724069">
        <w:rPr>
          <w:rFonts w:eastAsiaTheme="minorHAnsi"/>
          <w:sz w:val="27"/>
          <w:szCs w:val="27"/>
          <w:lang w:eastAsia="en-US" w:bidi="ru-RU"/>
        </w:rPr>
        <w:t>07.02.2026 в 20 часов 29 минут</w:t>
      </w:r>
      <w:r>
        <w:rPr>
          <w:rFonts w:eastAsiaTheme="minorHAnsi"/>
          <w:sz w:val="27"/>
          <w:szCs w:val="27"/>
          <w:lang w:eastAsia="en-US" w:bidi="ru-RU"/>
        </w:rPr>
        <w:t xml:space="preserve">. </w:t>
      </w:r>
    </w:p>
    <w:p w:rsidR="00107121" w:rsidP="00724069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7"/>
          <w:szCs w:val="27"/>
          <w:lang w:eastAsia="en-US" w:bidi="ru-RU"/>
        </w:rPr>
      </w:pPr>
      <w:r>
        <w:rPr>
          <w:rFonts w:eastAsiaTheme="minorHAnsi"/>
          <w:sz w:val="27"/>
          <w:szCs w:val="27"/>
          <w:lang w:eastAsia="en-US" w:bidi="ru-RU"/>
        </w:rPr>
        <w:t>Довод о дате</w:t>
      </w:r>
      <w:r w:rsidRPr="00724069" w:rsidR="00724069">
        <w:rPr>
          <w:rFonts w:eastAsiaTheme="minorHAnsi"/>
          <w:sz w:val="27"/>
          <w:szCs w:val="27"/>
          <w:lang w:eastAsia="en-US" w:bidi="ru-RU"/>
        </w:rPr>
        <w:t xml:space="preserve"> и врем</w:t>
      </w:r>
      <w:r>
        <w:rPr>
          <w:rFonts w:eastAsiaTheme="minorHAnsi"/>
          <w:sz w:val="27"/>
          <w:szCs w:val="27"/>
          <w:lang w:eastAsia="en-US" w:bidi="ru-RU"/>
        </w:rPr>
        <w:t>ени</w:t>
      </w:r>
      <w:r w:rsidRPr="00724069" w:rsidR="00724069">
        <w:rPr>
          <w:rFonts w:eastAsiaTheme="minorHAnsi"/>
          <w:sz w:val="27"/>
          <w:szCs w:val="27"/>
          <w:lang w:eastAsia="en-US" w:bidi="ru-RU"/>
        </w:rPr>
        <w:t xml:space="preserve"> </w:t>
      </w:r>
      <w:r w:rsidRPr="00724069">
        <w:rPr>
          <w:rFonts w:eastAsiaTheme="minorHAnsi"/>
          <w:sz w:val="27"/>
          <w:szCs w:val="27"/>
          <w:lang w:eastAsia="en-US" w:bidi="ru-RU"/>
        </w:rPr>
        <w:t xml:space="preserve">видеозаписи </w:t>
      </w:r>
      <w:r w:rsidRPr="00724069" w:rsidR="00724069">
        <w:rPr>
          <w:rFonts w:eastAsiaTheme="minorHAnsi"/>
          <w:sz w:val="27"/>
          <w:szCs w:val="27"/>
          <w:lang w:eastAsia="en-US" w:bidi="ru-RU"/>
        </w:rPr>
        <w:t>08.02.2026</w:t>
      </w:r>
      <w:r>
        <w:rPr>
          <w:rFonts w:eastAsiaTheme="minorHAnsi"/>
          <w:sz w:val="27"/>
          <w:szCs w:val="27"/>
          <w:lang w:eastAsia="en-US" w:bidi="ru-RU"/>
        </w:rPr>
        <w:t xml:space="preserve"> в</w:t>
      </w:r>
      <w:r w:rsidRPr="00724069" w:rsidR="00724069">
        <w:rPr>
          <w:rFonts w:eastAsiaTheme="minorHAnsi"/>
          <w:sz w:val="27"/>
          <w:szCs w:val="27"/>
          <w:lang w:eastAsia="en-US" w:bidi="ru-RU"/>
        </w:rPr>
        <w:t xml:space="preserve"> 7:13:55</w:t>
      </w:r>
      <w:r w:rsidR="006C1AD4">
        <w:rPr>
          <w:rFonts w:eastAsiaTheme="minorHAnsi"/>
          <w:sz w:val="27"/>
          <w:szCs w:val="27"/>
          <w:lang w:eastAsia="en-US" w:bidi="ru-RU"/>
        </w:rPr>
        <w:t xml:space="preserve">, а также о том, что </w:t>
      </w:r>
      <w:r w:rsidRPr="00724069" w:rsidR="00724069">
        <w:rPr>
          <w:rFonts w:eastAsiaTheme="minorHAnsi"/>
          <w:sz w:val="27"/>
          <w:szCs w:val="27"/>
          <w:lang w:eastAsia="en-US" w:bidi="ru-RU"/>
        </w:rPr>
        <w:t xml:space="preserve"> </w:t>
      </w:r>
      <w:r w:rsidR="006C1AD4">
        <w:rPr>
          <w:rFonts w:eastAsiaTheme="minorHAnsi"/>
          <w:sz w:val="27"/>
          <w:szCs w:val="27"/>
          <w:lang w:eastAsia="en-US" w:bidi="ru-RU"/>
        </w:rPr>
        <w:t>с</w:t>
      </w:r>
      <w:r w:rsidRPr="006C1AD4" w:rsidR="006C1AD4">
        <w:rPr>
          <w:rFonts w:eastAsiaTheme="minorHAnsi"/>
          <w:sz w:val="27"/>
          <w:szCs w:val="27"/>
          <w:lang w:eastAsia="en-US" w:bidi="ru-RU"/>
        </w:rPr>
        <w:t>хема места совершения административного правонарушения от 07.02.2026 составлена без привлечения понятых, либо свидетелей, либо применением видеозаписи</w:t>
      </w:r>
      <w:r w:rsidR="006C1AD4">
        <w:rPr>
          <w:rFonts w:eastAsiaTheme="minorHAnsi"/>
          <w:sz w:val="27"/>
          <w:szCs w:val="27"/>
          <w:lang w:eastAsia="en-US" w:bidi="ru-RU"/>
        </w:rPr>
        <w:t xml:space="preserve"> </w:t>
      </w:r>
      <w:r>
        <w:rPr>
          <w:rFonts w:eastAsiaTheme="minorHAnsi"/>
          <w:sz w:val="27"/>
          <w:szCs w:val="27"/>
          <w:lang w:eastAsia="en-US" w:bidi="ru-RU"/>
        </w:rPr>
        <w:t xml:space="preserve">опровергается </w:t>
      </w:r>
      <w:r w:rsidRPr="00107121">
        <w:rPr>
          <w:rFonts w:eastAsiaTheme="minorHAnsi"/>
          <w:sz w:val="27"/>
          <w:szCs w:val="27"/>
          <w:lang w:eastAsia="en-US" w:bidi="ru-RU"/>
        </w:rPr>
        <w:t>справкой командира роты №2 (г.Нефтеюганск) ОБ ДПС ГАИ от 28.04.2026</w:t>
      </w:r>
      <w:r>
        <w:rPr>
          <w:rFonts w:eastAsiaTheme="minorHAnsi"/>
          <w:sz w:val="27"/>
          <w:szCs w:val="27"/>
          <w:lang w:eastAsia="en-US" w:bidi="ru-RU"/>
        </w:rPr>
        <w:t>, согласно которой</w:t>
      </w:r>
      <w:r w:rsidRPr="00107121">
        <w:rPr>
          <w:rFonts w:eastAsiaTheme="minorHAnsi"/>
          <w:sz w:val="27"/>
          <w:szCs w:val="27"/>
          <w:lang w:eastAsia="en-US" w:bidi="ru-RU"/>
        </w:rPr>
        <w:t xml:space="preserve"> административное правонарушение зафиксировано на камеру видеорегистратора патрульного автомобиля в ходе осуществления несения службы на маршруте патрулирования</w:t>
      </w:r>
      <w:r>
        <w:rPr>
          <w:rFonts w:eastAsiaTheme="minorHAnsi"/>
          <w:sz w:val="27"/>
          <w:szCs w:val="27"/>
          <w:lang w:eastAsia="en-US" w:bidi="ru-RU"/>
        </w:rPr>
        <w:t>,</w:t>
      </w:r>
      <w:r w:rsidRPr="00107121">
        <w:rPr>
          <w:rFonts w:eastAsiaTheme="minorHAnsi"/>
          <w:sz w:val="27"/>
          <w:szCs w:val="27"/>
          <w:lang w:eastAsia="en-US" w:bidi="ru-RU"/>
        </w:rPr>
        <w:t xml:space="preserve"> видеофайл на СД-диск был записан в 07:13:55, 08.02.2026, после окончания несения службы</w:t>
      </w:r>
      <w:r>
        <w:rPr>
          <w:rFonts w:eastAsiaTheme="minorHAnsi"/>
          <w:sz w:val="27"/>
          <w:szCs w:val="27"/>
          <w:lang w:eastAsia="en-US" w:bidi="ru-RU"/>
        </w:rPr>
        <w:t>.</w:t>
      </w:r>
      <w:r w:rsidRPr="006C1AD4" w:rsidR="006C1AD4">
        <w:t xml:space="preserve"> </w:t>
      </w:r>
      <w:r w:rsidRPr="006C1AD4" w:rsidR="006C1AD4">
        <w:rPr>
          <w:rFonts w:eastAsiaTheme="minorHAnsi"/>
          <w:sz w:val="27"/>
          <w:szCs w:val="27"/>
          <w:lang w:eastAsia="en-US" w:bidi="ru-RU"/>
        </w:rPr>
        <w:t>Схема места совершения административного правонарушения составлялась в присутствии Деканя Д.Ю., на месте остановки транспортного средства. Содержащаяся в схеме места совершения административного правонарушения графа «свидетели» относится к свидетелям административного правонарушения</w:t>
      </w:r>
      <w:r w:rsidR="006C1AD4">
        <w:rPr>
          <w:rFonts w:eastAsiaTheme="minorHAnsi"/>
          <w:sz w:val="27"/>
          <w:szCs w:val="27"/>
          <w:lang w:eastAsia="en-US" w:bidi="ru-RU"/>
        </w:rPr>
        <w:t>, а</w:t>
      </w:r>
      <w:r w:rsidRPr="006C1AD4" w:rsidR="006C1AD4">
        <w:rPr>
          <w:rFonts w:eastAsiaTheme="minorHAnsi"/>
          <w:sz w:val="27"/>
          <w:szCs w:val="27"/>
          <w:lang w:eastAsia="en-US" w:bidi="ru-RU"/>
        </w:rPr>
        <w:t xml:space="preserve"> в случае фиксации административного правонарушения с помощью видеозаписи делается соответствующая отметка.</w:t>
      </w:r>
      <w:r w:rsidR="006C1AD4">
        <w:rPr>
          <w:rFonts w:eastAsiaTheme="minorHAnsi"/>
          <w:sz w:val="27"/>
          <w:szCs w:val="27"/>
          <w:lang w:eastAsia="en-US" w:bidi="ru-RU"/>
        </w:rPr>
        <w:t xml:space="preserve"> Кроме того, положения КоАП РФ не содержат обязательных требований о видеофиксации процедуры составления схемы места происшествия.</w:t>
      </w:r>
    </w:p>
    <w:p w:rsidR="00AE4482" w:rsidP="00724069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7"/>
          <w:szCs w:val="27"/>
          <w:lang w:eastAsia="en-US" w:bidi="ru-RU"/>
        </w:rPr>
      </w:pPr>
      <w:r>
        <w:rPr>
          <w:rFonts w:eastAsiaTheme="minorHAnsi"/>
          <w:sz w:val="27"/>
          <w:szCs w:val="27"/>
          <w:lang w:eastAsia="en-US" w:bidi="ru-RU"/>
        </w:rPr>
        <w:t>Утверждение защитника о том, что</w:t>
      </w:r>
      <w:r w:rsidRPr="00AE4482">
        <w:rPr>
          <w:rFonts w:eastAsiaTheme="minorHAnsi"/>
          <w:sz w:val="27"/>
          <w:szCs w:val="27"/>
          <w:lang w:eastAsia="en-US" w:bidi="ru-RU"/>
        </w:rPr>
        <w:t xml:space="preserve"> протокол об АП составлен в отсутствие Деканя Д.Ю., о времени и месте составления его не уведомляли</w:t>
      </w:r>
      <w:r>
        <w:rPr>
          <w:rFonts w:eastAsiaTheme="minorHAnsi"/>
          <w:sz w:val="27"/>
          <w:szCs w:val="27"/>
          <w:lang w:eastAsia="en-US" w:bidi="ru-RU"/>
        </w:rPr>
        <w:t xml:space="preserve">, также не нашел своего подтверждения в судебном заседании, поскольку опровергается: </w:t>
      </w:r>
      <w:r w:rsidRPr="00AE4482">
        <w:rPr>
          <w:rFonts w:eastAsiaTheme="minorHAnsi"/>
          <w:sz w:val="27"/>
          <w:szCs w:val="27"/>
          <w:lang w:eastAsia="en-US" w:bidi="ru-RU"/>
        </w:rPr>
        <w:t xml:space="preserve">рапортом ст.ИДПС взвода 1 роты 2 </w:t>
      </w:r>
      <w:r w:rsidRPr="00AE4482">
        <w:rPr>
          <w:rFonts w:eastAsiaTheme="minorHAnsi"/>
          <w:sz w:val="27"/>
          <w:szCs w:val="27"/>
          <w:lang w:eastAsia="en-US" w:bidi="ru-RU"/>
        </w:rPr>
        <w:t xml:space="preserve">ОБ ДПС ГИБДД УМВД России по ХМАО-Югре от 07.02.2026, </w:t>
      </w:r>
      <w:r>
        <w:rPr>
          <w:rFonts w:eastAsiaTheme="minorHAnsi"/>
          <w:sz w:val="27"/>
          <w:szCs w:val="27"/>
          <w:lang w:eastAsia="en-US" w:bidi="ru-RU"/>
        </w:rPr>
        <w:t xml:space="preserve">согласно которому </w:t>
      </w:r>
      <w:r w:rsidRPr="00AE4482">
        <w:rPr>
          <w:rFonts w:eastAsiaTheme="minorHAnsi"/>
          <w:sz w:val="27"/>
          <w:szCs w:val="27"/>
          <w:lang w:eastAsia="en-US" w:bidi="ru-RU"/>
        </w:rPr>
        <w:t>Деканю Д.Ю. разъяснены права и обязанности, составлен протокол об АП по ч. 5 ст. 12.15 КоАП РФ;</w:t>
      </w:r>
      <w:r w:rsidRPr="00AE4482">
        <w:t xml:space="preserve"> </w:t>
      </w:r>
      <w:r w:rsidRPr="00AE4482">
        <w:rPr>
          <w:rFonts w:eastAsiaTheme="minorHAnsi"/>
          <w:sz w:val="27"/>
          <w:szCs w:val="27"/>
          <w:lang w:eastAsia="en-US" w:bidi="ru-RU"/>
        </w:rPr>
        <w:t>CD-R диск</w:t>
      </w:r>
      <w:r>
        <w:rPr>
          <w:rFonts w:eastAsiaTheme="minorHAnsi"/>
          <w:sz w:val="27"/>
          <w:szCs w:val="27"/>
          <w:lang w:eastAsia="en-US" w:bidi="ru-RU"/>
        </w:rPr>
        <w:t>ом</w:t>
      </w:r>
      <w:r w:rsidRPr="00AE4482">
        <w:rPr>
          <w:rFonts w:eastAsiaTheme="minorHAnsi"/>
          <w:sz w:val="27"/>
          <w:szCs w:val="27"/>
          <w:lang w:eastAsia="en-US" w:bidi="ru-RU"/>
        </w:rPr>
        <w:t xml:space="preserve"> с видеозапис</w:t>
      </w:r>
      <w:r>
        <w:rPr>
          <w:rFonts w:eastAsiaTheme="minorHAnsi"/>
          <w:sz w:val="27"/>
          <w:szCs w:val="27"/>
          <w:lang w:eastAsia="en-US" w:bidi="ru-RU"/>
        </w:rPr>
        <w:t>ью составления протокола и</w:t>
      </w:r>
      <w:r w:rsidR="00CC5C63">
        <w:rPr>
          <w:rFonts w:eastAsiaTheme="minorHAnsi"/>
          <w:sz w:val="27"/>
          <w:szCs w:val="27"/>
          <w:lang w:eastAsia="en-US" w:bidi="ru-RU"/>
        </w:rPr>
        <w:t>,</w:t>
      </w:r>
      <w:r>
        <w:rPr>
          <w:rFonts w:eastAsiaTheme="minorHAnsi"/>
          <w:sz w:val="27"/>
          <w:szCs w:val="27"/>
          <w:lang w:eastAsia="en-US" w:bidi="ru-RU"/>
        </w:rPr>
        <w:t xml:space="preserve"> собственно</w:t>
      </w:r>
      <w:r w:rsidR="00CC5C63">
        <w:rPr>
          <w:rFonts w:eastAsiaTheme="minorHAnsi"/>
          <w:sz w:val="27"/>
          <w:szCs w:val="27"/>
          <w:lang w:eastAsia="en-US" w:bidi="ru-RU"/>
        </w:rPr>
        <w:t>,</w:t>
      </w:r>
      <w:r>
        <w:rPr>
          <w:rFonts w:eastAsiaTheme="minorHAnsi"/>
          <w:sz w:val="27"/>
          <w:szCs w:val="27"/>
          <w:lang w:eastAsia="en-US" w:bidi="ru-RU"/>
        </w:rPr>
        <w:t xml:space="preserve"> самим протоколом об АП </w:t>
      </w:r>
      <w:r w:rsidR="00CC5C63">
        <w:rPr>
          <w:rFonts w:eastAsiaTheme="minorHAnsi"/>
          <w:sz w:val="27"/>
          <w:szCs w:val="27"/>
          <w:lang w:eastAsia="en-US" w:bidi="ru-RU"/>
        </w:rPr>
        <w:t xml:space="preserve">№ </w:t>
      </w:r>
      <w:r w:rsidRPr="00CC5C63" w:rsidR="00CC5C63">
        <w:rPr>
          <w:rFonts w:eastAsiaTheme="minorHAnsi"/>
          <w:sz w:val="27"/>
          <w:szCs w:val="27"/>
          <w:lang w:eastAsia="en-US" w:bidi="ru-RU"/>
        </w:rPr>
        <w:t>86 ХМ 717660 от 07.02.2026</w:t>
      </w:r>
      <w:r w:rsidR="00CC5C63">
        <w:rPr>
          <w:rFonts w:eastAsiaTheme="minorHAnsi"/>
          <w:sz w:val="27"/>
          <w:szCs w:val="27"/>
          <w:lang w:eastAsia="en-US" w:bidi="ru-RU"/>
        </w:rPr>
        <w:t xml:space="preserve"> в котором</w:t>
      </w:r>
      <w:r w:rsidRPr="00AE4482">
        <w:rPr>
          <w:rFonts w:eastAsiaTheme="minorHAnsi"/>
          <w:sz w:val="27"/>
          <w:szCs w:val="27"/>
          <w:lang w:eastAsia="en-US" w:bidi="ru-RU"/>
        </w:rPr>
        <w:t xml:space="preserve"> Декань Д.Ю.</w:t>
      </w:r>
      <w:r w:rsidR="00CC5C63">
        <w:rPr>
          <w:rFonts w:eastAsiaTheme="minorHAnsi"/>
          <w:sz w:val="27"/>
          <w:szCs w:val="27"/>
          <w:lang w:eastAsia="en-US" w:bidi="ru-RU"/>
        </w:rPr>
        <w:t xml:space="preserve"> расписался за разъяснение процессуальных прав и за получение копии протокола.</w:t>
      </w:r>
    </w:p>
    <w:p w:rsidR="00107121" w:rsidP="001857CC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7"/>
          <w:szCs w:val="27"/>
          <w:lang w:eastAsia="en-US" w:bidi="ru-RU"/>
        </w:rPr>
      </w:pPr>
      <w:r>
        <w:rPr>
          <w:rFonts w:eastAsiaTheme="minorHAnsi"/>
          <w:sz w:val="27"/>
          <w:szCs w:val="27"/>
          <w:lang w:eastAsia="en-US" w:bidi="ru-RU"/>
        </w:rPr>
        <w:t>Кроме того, в опровержение доводов защитника, п</w:t>
      </w:r>
      <w:r w:rsidRPr="006C1AD4">
        <w:rPr>
          <w:rFonts w:eastAsiaTheme="minorHAnsi"/>
          <w:sz w:val="27"/>
          <w:szCs w:val="27"/>
          <w:lang w:eastAsia="en-US" w:bidi="ru-RU"/>
        </w:rPr>
        <w:t xml:space="preserve">редоставленная </w:t>
      </w:r>
      <w:r w:rsidR="000935E5">
        <w:rPr>
          <w:rFonts w:eastAsiaTheme="minorHAnsi"/>
          <w:sz w:val="27"/>
          <w:szCs w:val="27"/>
          <w:lang w:eastAsia="en-US" w:bidi="ru-RU"/>
        </w:rPr>
        <w:t>в</w:t>
      </w:r>
      <w:r w:rsidRPr="006C1AD4">
        <w:rPr>
          <w:rFonts w:eastAsiaTheme="minorHAnsi"/>
          <w:sz w:val="27"/>
          <w:szCs w:val="27"/>
          <w:lang w:eastAsia="en-US" w:bidi="ru-RU"/>
        </w:rPr>
        <w:t xml:space="preserve"> материал</w:t>
      </w:r>
      <w:r w:rsidR="000935E5">
        <w:rPr>
          <w:rFonts w:eastAsiaTheme="minorHAnsi"/>
          <w:sz w:val="27"/>
          <w:szCs w:val="27"/>
          <w:lang w:eastAsia="en-US" w:bidi="ru-RU"/>
        </w:rPr>
        <w:t>ы</w:t>
      </w:r>
      <w:r w:rsidRPr="006C1AD4">
        <w:rPr>
          <w:rFonts w:eastAsiaTheme="minorHAnsi"/>
          <w:sz w:val="27"/>
          <w:szCs w:val="27"/>
          <w:lang w:eastAsia="en-US" w:bidi="ru-RU"/>
        </w:rPr>
        <w:t xml:space="preserve"> дела выкопировка</w:t>
      </w:r>
      <w:r w:rsidRPr="006C1AD4">
        <w:rPr>
          <w:rFonts w:eastAsiaTheme="minorHAnsi"/>
          <w:sz w:val="27"/>
          <w:szCs w:val="27"/>
          <w:lang w:eastAsia="en-US" w:bidi="ru-RU"/>
        </w:rPr>
        <w:t xml:space="preserve"> дислокации дорожных знаков и разметки участка автодороги на котором совершено административное правонарушение заверена надлежащим образом </w:t>
      </w:r>
      <w:r w:rsidR="000935E5">
        <w:rPr>
          <w:rFonts w:eastAsiaTheme="minorHAnsi"/>
          <w:sz w:val="27"/>
          <w:szCs w:val="27"/>
          <w:lang w:eastAsia="en-US" w:bidi="ru-RU"/>
        </w:rPr>
        <w:t xml:space="preserve">должностным лицом, </w:t>
      </w:r>
      <w:r w:rsidR="001857CC">
        <w:rPr>
          <w:rFonts w:eastAsiaTheme="minorHAnsi"/>
          <w:sz w:val="27"/>
          <w:szCs w:val="27"/>
          <w:lang w:eastAsia="en-US" w:bidi="ru-RU"/>
        </w:rPr>
        <w:t>составившим административный материал, при этом, не опровергает</w:t>
      </w:r>
      <w:r w:rsidRPr="000935E5" w:rsidR="000935E5">
        <w:rPr>
          <w:rFonts w:eastAsiaTheme="minorHAnsi"/>
          <w:sz w:val="27"/>
          <w:szCs w:val="27"/>
          <w:lang w:eastAsia="en-US" w:bidi="ru-RU"/>
        </w:rPr>
        <w:t xml:space="preserve"> доказанность вины </w:t>
      </w:r>
      <w:r w:rsidR="001857CC">
        <w:rPr>
          <w:rFonts w:eastAsiaTheme="minorHAnsi"/>
          <w:sz w:val="27"/>
          <w:szCs w:val="27"/>
          <w:lang w:eastAsia="en-US" w:bidi="ru-RU"/>
        </w:rPr>
        <w:t>Деканя Д.Ю.</w:t>
      </w:r>
      <w:r w:rsidRPr="000935E5" w:rsidR="000935E5">
        <w:rPr>
          <w:rFonts w:eastAsiaTheme="minorHAnsi"/>
          <w:sz w:val="27"/>
          <w:szCs w:val="27"/>
          <w:lang w:eastAsia="en-US" w:bidi="ru-RU"/>
        </w:rPr>
        <w:t xml:space="preserve"> в совершении правонарушения, предусмотренного ч.5 ст.12.15 КоАП РФ, поскольку не ставит под сомнение </w:t>
      </w:r>
      <w:r w:rsidRPr="000935E5" w:rsidR="000935E5">
        <w:rPr>
          <w:rFonts w:eastAsiaTheme="minorHAnsi"/>
          <w:sz w:val="27"/>
          <w:szCs w:val="27"/>
          <w:lang w:eastAsia="en-US" w:bidi="ru-RU"/>
        </w:rPr>
        <w:t xml:space="preserve">содержание указанных документов и их действие на дату совершения вменяемого правонарушения. Отсутствие же сведений о том, когда, где, кем и в каком году был утвержден проект организации дорожного движения, не может являться основанием для освобождения </w:t>
      </w:r>
      <w:r w:rsidR="001857CC">
        <w:rPr>
          <w:rFonts w:eastAsiaTheme="minorHAnsi"/>
          <w:sz w:val="27"/>
          <w:szCs w:val="27"/>
          <w:lang w:eastAsia="en-US" w:bidi="ru-RU"/>
        </w:rPr>
        <w:t>Деканя Д.Ю.</w:t>
      </w:r>
      <w:r w:rsidRPr="000935E5" w:rsidR="000935E5">
        <w:rPr>
          <w:rFonts w:eastAsiaTheme="minorHAnsi"/>
          <w:sz w:val="27"/>
          <w:szCs w:val="27"/>
          <w:lang w:eastAsia="en-US" w:bidi="ru-RU"/>
        </w:rPr>
        <w:t xml:space="preserve"> от административной ответственности за совершение правонарушения, предусмотренного ч.5 ст.12.15 КоАП РФ и прекращения производства по настоящему делу, поскольку факт правомочности указанного проекта организации дорожного движения на дату рассмотрения настоящего дела </w:t>
      </w:r>
      <w:r w:rsidR="001857CC">
        <w:rPr>
          <w:rFonts w:eastAsiaTheme="minorHAnsi"/>
          <w:sz w:val="27"/>
          <w:szCs w:val="27"/>
          <w:lang w:eastAsia="en-US" w:bidi="ru-RU"/>
        </w:rPr>
        <w:t>Деканем Д.Ю.</w:t>
      </w:r>
      <w:r w:rsidRPr="000935E5" w:rsidR="000935E5">
        <w:rPr>
          <w:rFonts w:eastAsiaTheme="minorHAnsi"/>
          <w:sz w:val="27"/>
          <w:szCs w:val="27"/>
          <w:lang w:eastAsia="en-US" w:bidi="ru-RU"/>
        </w:rPr>
        <w:t xml:space="preserve"> не оспорен, данный проект в установленном порядке незаконным не признан. Совершение же правонарушения, предусмотренного ч.5 ст.12.15 КоАП РФ, помимо указанного проекта, подтверждается совокупностью вышеуказанных письменных доказательств.</w:t>
      </w:r>
    </w:p>
    <w:p w:rsidR="00486E85" w:rsidRPr="0035222B" w:rsidP="00486E85">
      <w:pPr>
        <w:spacing w:line="300" w:lineRule="exact"/>
        <w:ind w:firstLine="708"/>
        <w:jc w:val="both"/>
        <w:rPr>
          <w:sz w:val="27"/>
          <w:szCs w:val="27"/>
        </w:rPr>
      </w:pPr>
      <w:r w:rsidRPr="007758BF">
        <w:rPr>
          <w:sz w:val="27"/>
          <w:szCs w:val="27"/>
        </w:rPr>
        <w:t xml:space="preserve">При назначении наказания судья учитывает обстоятельства дела, характер данного правонарушения, данные о </w:t>
      </w:r>
      <w:r w:rsidRPr="0035222B">
        <w:rPr>
          <w:sz w:val="27"/>
          <w:szCs w:val="27"/>
        </w:rPr>
        <w:t xml:space="preserve">личности </w:t>
      </w:r>
      <w:r w:rsidRPr="0035222B" w:rsidR="00EC0392">
        <w:rPr>
          <w:sz w:val="27"/>
          <w:szCs w:val="27"/>
        </w:rPr>
        <w:t>Деканя Д.Ю</w:t>
      </w:r>
      <w:r w:rsidRPr="0035222B" w:rsidR="00E405EE">
        <w:rPr>
          <w:sz w:val="27"/>
          <w:szCs w:val="27"/>
        </w:rPr>
        <w:t>.</w:t>
      </w:r>
    </w:p>
    <w:p w:rsidR="00DF4078" w:rsidRPr="00DF4078" w:rsidP="00DF4078">
      <w:pPr>
        <w:ind w:firstLine="708"/>
        <w:jc w:val="both"/>
        <w:rPr>
          <w:sz w:val="27"/>
          <w:szCs w:val="27"/>
        </w:rPr>
      </w:pPr>
      <w:r w:rsidRPr="006B3AC1">
        <w:rPr>
          <w:sz w:val="27"/>
          <w:szCs w:val="27"/>
        </w:rPr>
        <w:t>Обстоятельств, смягч</w:t>
      </w:r>
      <w:r w:rsidRPr="006B3AC1">
        <w:rPr>
          <w:sz w:val="27"/>
          <w:szCs w:val="27"/>
        </w:rPr>
        <w:t>ающих и отягчающих административную ответственность, предусмотренных ст.ст. 4.2, 4.3 Кодекса РФ об административных правонарушениях, не установлено.</w:t>
      </w:r>
    </w:p>
    <w:p w:rsidR="00486E85" w:rsidRPr="00CD35CF" w:rsidP="00E620AC">
      <w:pPr>
        <w:pStyle w:val="BodyTextIndent2"/>
        <w:widowControl w:val="0"/>
        <w:autoSpaceDE w:val="0"/>
        <w:autoSpaceDN w:val="0"/>
        <w:adjustRightInd w:val="0"/>
        <w:rPr>
          <w:sz w:val="27"/>
          <w:szCs w:val="27"/>
        </w:rPr>
      </w:pPr>
      <w:r w:rsidRPr="00CD35CF">
        <w:rPr>
          <w:sz w:val="27"/>
          <w:szCs w:val="27"/>
        </w:rPr>
        <w:t xml:space="preserve">На основании изложенного, руководствуясь ст.29.9 ч.1, 29.10 Кодекса Российской Федерации об </w:t>
      </w:r>
      <w:r w:rsidRPr="00CD35CF">
        <w:rPr>
          <w:sz w:val="27"/>
          <w:szCs w:val="27"/>
        </w:rPr>
        <w:t>административных правонарушениях, мировой судья</w:t>
      </w:r>
    </w:p>
    <w:p w:rsidR="00486E85" w:rsidRPr="00CD35CF" w:rsidP="00220BF5">
      <w:pPr>
        <w:pStyle w:val="BodyTextIndent2"/>
        <w:widowControl w:val="0"/>
        <w:autoSpaceDE w:val="0"/>
        <w:autoSpaceDN w:val="0"/>
        <w:adjustRightInd w:val="0"/>
        <w:spacing w:line="120" w:lineRule="auto"/>
        <w:ind w:firstLine="709"/>
        <w:rPr>
          <w:sz w:val="27"/>
          <w:szCs w:val="27"/>
        </w:rPr>
      </w:pPr>
    </w:p>
    <w:p w:rsidR="00486E85" w:rsidRPr="00CD35CF" w:rsidP="00E620AC">
      <w:pPr>
        <w:widowControl w:val="0"/>
        <w:autoSpaceDE w:val="0"/>
        <w:autoSpaceDN w:val="0"/>
        <w:adjustRightInd w:val="0"/>
        <w:jc w:val="center"/>
        <w:rPr>
          <w:bCs/>
          <w:spacing w:val="20"/>
          <w:sz w:val="27"/>
          <w:szCs w:val="27"/>
        </w:rPr>
      </w:pPr>
      <w:r w:rsidRPr="00CD35CF">
        <w:rPr>
          <w:bCs/>
          <w:spacing w:val="20"/>
          <w:sz w:val="27"/>
          <w:szCs w:val="27"/>
        </w:rPr>
        <w:t>ПОСТАНОВИЛ:</w:t>
      </w:r>
    </w:p>
    <w:p w:rsidR="00486E85" w:rsidRPr="00CD35CF" w:rsidP="00E620AC">
      <w:pPr>
        <w:widowControl w:val="0"/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Деканя Д.</w:t>
      </w:r>
      <w:r w:rsidR="005C3C82">
        <w:rPr>
          <w:sz w:val="27"/>
          <w:szCs w:val="27"/>
        </w:rPr>
        <w:t>Ю</w:t>
      </w:r>
      <w:r>
        <w:rPr>
          <w:sz w:val="27"/>
          <w:szCs w:val="27"/>
        </w:rPr>
        <w:t>.</w:t>
      </w:r>
      <w:r w:rsidR="005C3C82">
        <w:rPr>
          <w:sz w:val="27"/>
          <w:szCs w:val="27"/>
        </w:rPr>
        <w:t xml:space="preserve"> </w:t>
      </w:r>
      <w:r w:rsidR="00735145">
        <w:rPr>
          <w:sz w:val="27"/>
          <w:szCs w:val="27"/>
        </w:rPr>
        <w:t>признать</w:t>
      </w:r>
      <w:r w:rsidRPr="00CD35CF" w:rsidR="00735145">
        <w:rPr>
          <w:sz w:val="27"/>
          <w:szCs w:val="27"/>
        </w:rPr>
        <w:t xml:space="preserve"> </w:t>
      </w:r>
      <w:r w:rsidRPr="00CD35CF" w:rsidR="005C3C82">
        <w:rPr>
          <w:sz w:val="27"/>
          <w:szCs w:val="27"/>
        </w:rPr>
        <w:t xml:space="preserve">виновным в совершении административного правонарушения, предусмотренного ч. 5 ст. 12.15 Кодекса Российской Федерации об административных правонарушениях и </w:t>
      </w:r>
      <w:r w:rsidRPr="00CD35CF" w:rsidR="005C3C82">
        <w:rPr>
          <w:sz w:val="27"/>
          <w:szCs w:val="27"/>
        </w:rPr>
        <w:t>назначить ему наказание в виде лишения права управления транспортными средствами на срок 1 (один) год.</w:t>
      </w:r>
    </w:p>
    <w:p w:rsidR="002652CB" w:rsidRPr="00CD35CF" w:rsidP="002652CB">
      <w:pPr>
        <w:pStyle w:val="NoSpacing"/>
        <w:ind w:firstLine="708"/>
        <w:jc w:val="both"/>
        <w:rPr>
          <w:rFonts w:ascii="Times New Roman" w:hAnsi="Times New Roman"/>
          <w:sz w:val="27"/>
          <w:szCs w:val="27"/>
        </w:rPr>
      </w:pPr>
      <w:r w:rsidRPr="00CD35CF">
        <w:rPr>
          <w:rFonts w:ascii="Times New Roman" w:hAnsi="Times New Roman"/>
          <w:sz w:val="27"/>
          <w:szCs w:val="27"/>
        </w:rPr>
        <w:t>Разъяснить правонарушителю, что срок лишения права управления транспортными средствами исчисляется с момента вступления настоящего постановления в законн</w:t>
      </w:r>
      <w:r w:rsidRPr="00CD35CF">
        <w:rPr>
          <w:rFonts w:ascii="Times New Roman" w:hAnsi="Times New Roman"/>
          <w:sz w:val="27"/>
          <w:szCs w:val="27"/>
        </w:rPr>
        <w:t>ую силу.</w:t>
      </w:r>
    </w:p>
    <w:p w:rsidR="002652CB" w:rsidRPr="00CD35CF" w:rsidP="00351459">
      <w:pPr>
        <w:pStyle w:val="NoSpacing"/>
        <w:ind w:firstLine="708"/>
        <w:jc w:val="both"/>
        <w:rPr>
          <w:rFonts w:ascii="Times New Roman" w:hAnsi="Times New Roman"/>
          <w:sz w:val="27"/>
          <w:szCs w:val="27"/>
        </w:rPr>
      </w:pPr>
      <w:r w:rsidRPr="00CD35CF">
        <w:rPr>
          <w:rFonts w:ascii="Times New Roman" w:hAnsi="Times New Roman"/>
          <w:sz w:val="27"/>
          <w:szCs w:val="27"/>
        </w:rPr>
        <w:t>В соответствии со ст. 32.7 КоАП РФ,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</w:t>
      </w:r>
      <w:r w:rsidRPr="00CD35CF">
        <w:rPr>
          <w:rFonts w:ascii="Times New Roman" w:hAnsi="Times New Roman"/>
          <w:sz w:val="27"/>
          <w:szCs w:val="27"/>
        </w:rPr>
        <w:t>дать документы в органы ГИБДД, а в случае утраты указанных документов заявить об этом в указанный орган в тот же срок.</w:t>
      </w:r>
      <w:r w:rsidRPr="00CD35CF" w:rsidR="00CD35CF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В случае </w:t>
      </w:r>
      <w:hyperlink r:id="rId6" w:anchor="dst100158" w:history="1">
        <w:r w:rsidRPr="00CD35CF" w:rsidR="00CD35CF">
          <w:rPr>
            <w:rStyle w:val="Hyperlink"/>
            <w:rFonts w:ascii="Times New Roman" w:hAnsi="Times New Roman"/>
            <w:color w:val="auto"/>
            <w:sz w:val="27"/>
            <w:szCs w:val="27"/>
            <w:u w:val="none"/>
            <w:shd w:val="clear" w:color="auto" w:fill="FFFFFF"/>
          </w:rPr>
          <w:t>уклонения</w:t>
        </w:r>
      </w:hyperlink>
      <w:r w:rsidRPr="00CD35CF" w:rsidR="00CD35CF">
        <w:rPr>
          <w:rFonts w:ascii="Times New Roman" w:hAnsi="Times New Roman"/>
          <w:sz w:val="27"/>
          <w:szCs w:val="27"/>
          <w:shd w:val="clear" w:color="auto" w:fill="FFFFFF"/>
        </w:rPr>
        <w:t> </w:t>
      </w:r>
      <w:r w:rsidRPr="00CD35CF" w:rsidR="00CD35CF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лица, лишенного специального права, от сдачи соответствующего удостоверения (специального разрешения) или иных документов срок лишения специального права прерывается.</w:t>
      </w:r>
    </w:p>
    <w:p w:rsidR="00E920A6" w:rsidP="007364E5">
      <w:pPr>
        <w:pStyle w:val="NoSpacing"/>
        <w:ind w:firstLine="708"/>
        <w:jc w:val="both"/>
        <w:rPr>
          <w:rFonts w:ascii="Times New Roman" w:hAnsi="Times New Roman"/>
          <w:sz w:val="27"/>
          <w:szCs w:val="27"/>
        </w:rPr>
      </w:pPr>
      <w:r w:rsidRPr="00CD35CF">
        <w:rPr>
          <w:rFonts w:ascii="Times New Roman" w:hAnsi="Times New Roman"/>
          <w:sz w:val="27"/>
          <w:szCs w:val="27"/>
        </w:rPr>
        <w:t xml:space="preserve">Постановление может быть обжаловано в течение 10 </w:t>
      </w:r>
      <w:r w:rsidR="0032011D">
        <w:rPr>
          <w:rFonts w:ascii="Times New Roman" w:hAnsi="Times New Roman"/>
          <w:sz w:val="27"/>
          <w:szCs w:val="27"/>
        </w:rPr>
        <w:t>д</w:t>
      </w:r>
      <w:r w:rsidR="0032011D">
        <w:rPr>
          <w:rFonts w:ascii="Times New Roman" w:hAnsi="Times New Roman"/>
          <w:sz w:val="27"/>
          <w:szCs w:val="27"/>
        </w:rPr>
        <w:t>ней</w:t>
      </w:r>
      <w:r w:rsidRPr="00CD35CF">
        <w:rPr>
          <w:rFonts w:ascii="Times New Roman" w:hAnsi="Times New Roman"/>
          <w:sz w:val="27"/>
          <w:szCs w:val="27"/>
        </w:rPr>
        <w:t xml:space="preserve"> в Нефтеюганский районный с</w:t>
      </w:r>
      <w:r w:rsidRPr="00CD35CF">
        <w:rPr>
          <w:rFonts w:ascii="Times New Roman" w:hAnsi="Times New Roman"/>
          <w:sz w:val="27"/>
          <w:szCs w:val="27"/>
        </w:rPr>
        <w:t>уд Ханты-Мансийского автономного округа - Югры с подачей жалобы через мирового судью. В этот же срок постановление может быть опротестовано прокурором.</w:t>
      </w:r>
    </w:p>
    <w:p w:rsidR="00C934A2" w:rsidRPr="00CD35CF" w:rsidP="007364E5">
      <w:pPr>
        <w:pStyle w:val="NoSpacing"/>
        <w:ind w:firstLine="708"/>
        <w:jc w:val="both"/>
        <w:rPr>
          <w:rFonts w:ascii="Times New Roman" w:hAnsi="Times New Roman"/>
          <w:sz w:val="27"/>
          <w:szCs w:val="27"/>
        </w:rPr>
      </w:pPr>
    </w:p>
    <w:p w:rsidR="007364E5" w:rsidP="0035222B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35222B">
        <w:rPr>
          <w:sz w:val="27"/>
          <w:szCs w:val="27"/>
        </w:rPr>
        <w:t xml:space="preserve">                       </w:t>
      </w:r>
      <w:r w:rsidRPr="00CD35CF" w:rsidR="00486E85">
        <w:rPr>
          <w:sz w:val="27"/>
          <w:szCs w:val="27"/>
        </w:rPr>
        <w:t xml:space="preserve">Мировой судья    </w:t>
      </w:r>
      <w:r>
        <w:rPr>
          <w:sz w:val="27"/>
          <w:szCs w:val="27"/>
        </w:rPr>
        <w:t xml:space="preserve">                         </w:t>
      </w:r>
      <w:r w:rsidRPr="00CD35CF" w:rsidR="00486E85">
        <w:rPr>
          <w:sz w:val="27"/>
          <w:szCs w:val="27"/>
        </w:rPr>
        <w:t xml:space="preserve">            </w:t>
      </w:r>
      <w:r w:rsidRPr="00CD35CF" w:rsidR="00FB3EC6">
        <w:rPr>
          <w:sz w:val="27"/>
          <w:szCs w:val="27"/>
        </w:rPr>
        <w:t>Р.В. Голованюк</w:t>
      </w:r>
    </w:p>
    <w:p w:rsidR="003D0D26" w:rsidP="007364E5">
      <w:pPr>
        <w:ind w:firstLine="708"/>
        <w:jc w:val="both"/>
        <w:rPr>
          <w:sz w:val="27"/>
          <w:szCs w:val="27"/>
        </w:rPr>
      </w:pPr>
    </w:p>
    <w:sectPr w:rsidSect="00751E21">
      <w:footerReference w:type="default" r:id="rId7"/>
      <w:pgSz w:w="11906" w:h="16838"/>
      <w:pgMar w:top="993" w:right="680" w:bottom="284" w:left="1418" w:header="709" w:footer="27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209318"/>
      <w:richText/>
    </w:sdtPr>
    <w:sdtContent>
      <w:p w:rsidR="00010B09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35222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10B09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E85"/>
    <w:rsid w:val="00010B09"/>
    <w:rsid w:val="00034DC6"/>
    <w:rsid w:val="00054A4C"/>
    <w:rsid w:val="00054D8D"/>
    <w:rsid w:val="00064761"/>
    <w:rsid w:val="00073C38"/>
    <w:rsid w:val="00083F75"/>
    <w:rsid w:val="000935E5"/>
    <w:rsid w:val="000955A2"/>
    <w:rsid w:val="00096FD4"/>
    <w:rsid w:val="00097917"/>
    <w:rsid w:val="000A0836"/>
    <w:rsid w:val="000A0FF3"/>
    <w:rsid w:val="000B7195"/>
    <w:rsid w:val="000C2B57"/>
    <w:rsid w:val="000C722C"/>
    <w:rsid w:val="000D27D9"/>
    <w:rsid w:val="000D5CEE"/>
    <w:rsid w:val="00107121"/>
    <w:rsid w:val="00112D43"/>
    <w:rsid w:val="00113EA6"/>
    <w:rsid w:val="0012497F"/>
    <w:rsid w:val="001433D4"/>
    <w:rsid w:val="0014598F"/>
    <w:rsid w:val="0015004A"/>
    <w:rsid w:val="00161C9C"/>
    <w:rsid w:val="00171957"/>
    <w:rsid w:val="00181DC5"/>
    <w:rsid w:val="001857CC"/>
    <w:rsid w:val="00187497"/>
    <w:rsid w:val="0019376D"/>
    <w:rsid w:val="0019587A"/>
    <w:rsid w:val="001B1943"/>
    <w:rsid w:val="001D120F"/>
    <w:rsid w:val="001E2860"/>
    <w:rsid w:val="001E3E90"/>
    <w:rsid w:val="001F3346"/>
    <w:rsid w:val="001F412D"/>
    <w:rsid w:val="001F79D5"/>
    <w:rsid w:val="00220BF5"/>
    <w:rsid w:val="002422C9"/>
    <w:rsid w:val="002429D0"/>
    <w:rsid w:val="002553F6"/>
    <w:rsid w:val="002652CB"/>
    <w:rsid w:val="00277D9F"/>
    <w:rsid w:val="002C4801"/>
    <w:rsid w:val="002D153D"/>
    <w:rsid w:val="002D2AF8"/>
    <w:rsid w:val="002E3335"/>
    <w:rsid w:val="002E5179"/>
    <w:rsid w:val="00304CDA"/>
    <w:rsid w:val="00305841"/>
    <w:rsid w:val="003137C0"/>
    <w:rsid w:val="0032011D"/>
    <w:rsid w:val="00320C7A"/>
    <w:rsid w:val="00323A20"/>
    <w:rsid w:val="003242EB"/>
    <w:rsid w:val="00351459"/>
    <w:rsid w:val="0035222B"/>
    <w:rsid w:val="00361BF2"/>
    <w:rsid w:val="003623DE"/>
    <w:rsid w:val="00364B0F"/>
    <w:rsid w:val="00365E14"/>
    <w:rsid w:val="0037052A"/>
    <w:rsid w:val="00387B75"/>
    <w:rsid w:val="00390BFC"/>
    <w:rsid w:val="00391B65"/>
    <w:rsid w:val="0039290B"/>
    <w:rsid w:val="003A083F"/>
    <w:rsid w:val="003B50C9"/>
    <w:rsid w:val="003C72DD"/>
    <w:rsid w:val="003D0D26"/>
    <w:rsid w:val="003D2FCD"/>
    <w:rsid w:val="00402434"/>
    <w:rsid w:val="004324C5"/>
    <w:rsid w:val="0043297F"/>
    <w:rsid w:val="004550A2"/>
    <w:rsid w:val="0047120F"/>
    <w:rsid w:val="00474637"/>
    <w:rsid w:val="004757FD"/>
    <w:rsid w:val="004851B2"/>
    <w:rsid w:val="00486E85"/>
    <w:rsid w:val="004E3EB9"/>
    <w:rsid w:val="00500323"/>
    <w:rsid w:val="00504B34"/>
    <w:rsid w:val="00551EF9"/>
    <w:rsid w:val="00582131"/>
    <w:rsid w:val="00587B82"/>
    <w:rsid w:val="00591A17"/>
    <w:rsid w:val="005A081C"/>
    <w:rsid w:val="005A1C7A"/>
    <w:rsid w:val="005B207D"/>
    <w:rsid w:val="005C2D54"/>
    <w:rsid w:val="005C3C82"/>
    <w:rsid w:val="005E0E27"/>
    <w:rsid w:val="005F104D"/>
    <w:rsid w:val="005F6D7C"/>
    <w:rsid w:val="0061094F"/>
    <w:rsid w:val="00620173"/>
    <w:rsid w:val="006301BC"/>
    <w:rsid w:val="006312DC"/>
    <w:rsid w:val="00640271"/>
    <w:rsid w:val="00646751"/>
    <w:rsid w:val="00646759"/>
    <w:rsid w:val="0067330D"/>
    <w:rsid w:val="0069575D"/>
    <w:rsid w:val="006B19CA"/>
    <w:rsid w:val="006B2E10"/>
    <w:rsid w:val="006B3AC1"/>
    <w:rsid w:val="006B733F"/>
    <w:rsid w:val="006C1AD4"/>
    <w:rsid w:val="006C4A38"/>
    <w:rsid w:val="006D226D"/>
    <w:rsid w:val="006E7ED2"/>
    <w:rsid w:val="006F00D5"/>
    <w:rsid w:val="00721555"/>
    <w:rsid w:val="00724069"/>
    <w:rsid w:val="00735145"/>
    <w:rsid w:val="007364E5"/>
    <w:rsid w:val="0075001F"/>
    <w:rsid w:val="00751E21"/>
    <w:rsid w:val="00760870"/>
    <w:rsid w:val="007758BF"/>
    <w:rsid w:val="00775943"/>
    <w:rsid w:val="00782C8C"/>
    <w:rsid w:val="007A6018"/>
    <w:rsid w:val="007A6070"/>
    <w:rsid w:val="007B43C3"/>
    <w:rsid w:val="00813A37"/>
    <w:rsid w:val="00836781"/>
    <w:rsid w:val="008425D2"/>
    <w:rsid w:val="0084560D"/>
    <w:rsid w:val="00864998"/>
    <w:rsid w:val="00873E38"/>
    <w:rsid w:val="008D0BB2"/>
    <w:rsid w:val="008D2690"/>
    <w:rsid w:val="008D3572"/>
    <w:rsid w:val="008E1AF1"/>
    <w:rsid w:val="008E5F13"/>
    <w:rsid w:val="008E7A31"/>
    <w:rsid w:val="00910DF2"/>
    <w:rsid w:val="00912CD1"/>
    <w:rsid w:val="00925FA3"/>
    <w:rsid w:val="0093506D"/>
    <w:rsid w:val="00935CDB"/>
    <w:rsid w:val="00960123"/>
    <w:rsid w:val="00964B2C"/>
    <w:rsid w:val="00965F16"/>
    <w:rsid w:val="00980A9F"/>
    <w:rsid w:val="00990D93"/>
    <w:rsid w:val="0099123E"/>
    <w:rsid w:val="009969E2"/>
    <w:rsid w:val="009B34D8"/>
    <w:rsid w:val="009D196A"/>
    <w:rsid w:val="009D6636"/>
    <w:rsid w:val="009D6A19"/>
    <w:rsid w:val="009E2051"/>
    <w:rsid w:val="009E5B05"/>
    <w:rsid w:val="009F044C"/>
    <w:rsid w:val="00A3008C"/>
    <w:rsid w:val="00A304A4"/>
    <w:rsid w:val="00A37391"/>
    <w:rsid w:val="00A37C55"/>
    <w:rsid w:val="00A62435"/>
    <w:rsid w:val="00A671FB"/>
    <w:rsid w:val="00A70212"/>
    <w:rsid w:val="00AB3531"/>
    <w:rsid w:val="00AD6C62"/>
    <w:rsid w:val="00AD7CC5"/>
    <w:rsid w:val="00AE416B"/>
    <w:rsid w:val="00AE4482"/>
    <w:rsid w:val="00AE78A7"/>
    <w:rsid w:val="00B04D29"/>
    <w:rsid w:val="00B12D57"/>
    <w:rsid w:val="00B144D0"/>
    <w:rsid w:val="00B201DE"/>
    <w:rsid w:val="00B22C26"/>
    <w:rsid w:val="00B46BE0"/>
    <w:rsid w:val="00B50484"/>
    <w:rsid w:val="00BA07A4"/>
    <w:rsid w:val="00BA5509"/>
    <w:rsid w:val="00BA5D0B"/>
    <w:rsid w:val="00BB71E4"/>
    <w:rsid w:val="00BC6384"/>
    <w:rsid w:val="00BE0424"/>
    <w:rsid w:val="00BF3628"/>
    <w:rsid w:val="00C251A9"/>
    <w:rsid w:val="00C30C09"/>
    <w:rsid w:val="00C3450D"/>
    <w:rsid w:val="00C53F32"/>
    <w:rsid w:val="00C568CD"/>
    <w:rsid w:val="00C640A0"/>
    <w:rsid w:val="00C67B2C"/>
    <w:rsid w:val="00C747B2"/>
    <w:rsid w:val="00C934A2"/>
    <w:rsid w:val="00C96F23"/>
    <w:rsid w:val="00CC5C63"/>
    <w:rsid w:val="00CD35CF"/>
    <w:rsid w:val="00CF156C"/>
    <w:rsid w:val="00D20C03"/>
    <w:rsid w:val="00D41C56"/>
    <w:rsid w:val="00D45C43"/>
    <w:rsid w:val="00D63176"/>
    <w:rsid w:val="00D64BB3"/>
    <w:rsid w:val="00D85B66"/>
    <w:rsid w:val="00D87EF8"/>
    <w:rsid w:val="00D9069A"/>
    <w:rsid w:val="00D96581"/>
    <w:rsid w:val="00DA5444"/>
    <w:rsid w:val="00DA714D"/>
    <w:rsid w:val="00DB4AE1"/>
    <w:rsid w:val="00DD5F86"/>
    <w:rsid w:val="00DD708F"/>
    <w:rsid w:val="00DF4078"/>
    <w:rsid w:val="00E036E5"/>
    <w:rsid w:val="00E05E08"/>
    <w:rsid w:val="00E147D9"/>
    <w:rsid w:val="00E14F30"/>
    <w:rsid w:val="00E405EE"/>
    <w:rsid w:val="00E432A5"/>
    <w:rsid w:val="00E4566C"/>
    <w:rsid w:val="00E577BB"/>
    <w:rsid w:val="00E620AC"/>
    <w:rsid w:val="00E87A21"/>
    <w:rsid w:val="00E920A6"/>
    <w:rsid w:val="00E95570"/>
    <w:rsid w:val="00E97F2C"/>
    <w:rsid w:val="00EB2FA9"/>
    <w:rsid w:val="00EB4D6F"/>
    <w:rsid w:val="00EC0392"/>
    <w:rsid w:val="00EC14CF"/>
    <w:rsid w:val="00ED21B5"/>
    <w:rsid w:val="00EE46C9"/>
    <w:rsid w:val="00EF677F"/>
    <w:rsid w:val="00F233D1"/>
    <w:rsid w:val="00F55B5D"/>
    <w:rsid w:val="00F74AAE"/>
    <w:rsid w:val="00F94D93"/>
    <w:rsid w:val="00FB3EC6"/>
    <w:rsid w:val="00FB743C"/>
    <w:rsid w:val="00FC1E2A"/>
    <w:rsid w:val="00FC5BD0"/>
    <w:rsid w:val="00FD6045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EF363BA-A045-474C-9EFE-A50F77062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6E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86E85"/>
    <w:rPr>
      <w:color w:val="0000FF"/>
      <w:u w:val="single"/>
    </w:rPr>
  </w:style>
  <w:style w:type="paragraph" w:styleId="Title">
    <w:name w:val="Title"/>
    <w:basedOn w:val="Normal"/>
    <w:link w:val="a"/>
    <w:qFormat/>
    <w:rsid w:val="00486E85"/>
    <w:pPr>
      <w:jc w:val="center"/>
    </w:pPr>
    <w:rPr>
      <w:rFonts w:ascii="Arial" w:hAnsi="Arial"/>
      <w:b/>
      <w:bCs/>
      <w:sz w:val="22"/>
      <w:szCs w:val="22"/>
    </w:rPr>
  </w:style>
  <w:style w:type="character" w:customStyle="1" w:styleId="a">
    <w:name w:val="Название Знак"/>
    <w:basedOn w:val="DefaultParagraphFont"/>
    <w:link w:val="Title"/>
    <w:rsid w:val="00486E85"/>
    <w:rPr>
      <w:rFonts w:ascii="Arial" w:eastAsia="Times New Roman" w:hAnsi="Arial" w:cs="Times New Roman"/>
      <w:b/>
      <w:bCs/>
    </w:rPr>
  </w:style>
  <w:style w:type="paragraph" w:styleId="BodyText">
    <w:name w:val="Body Text"/>
    <w:basedOn w:val="Normal"/>
    <w:link w:val="a0"/>
    <w:semiHidden/>
    <w:unhideWhenUsed/>
    <w:rsid w:val="00486E85"/>
    <w:pPr>
      <w:spacing w:after="120"/>
    </w:pPr>
  </w:style>
  <w:style w:type="character" w:customStyle="1" w:styleId="a0">
    <w:name w:val="Основной текст Знак"/>
    <w:basedOn w:val="DefaultParagraphFont"/>
    <w:link w:val="BodyText"/>
    <w:semiHidden/>
    <w:rsid w:val="00486E85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a1"/>
    <w:semiHidden/>
    <w:unhideWhenUsed/>
    <w:rsid w:val="00486E85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semiHidden/>
    <w:rsid w:val="00486E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2">
    <w:name w:val="Body Text 2"/>
    <w:basedOn w:val="Normal"/>
    <w:link w:val="2"/>
    <w:semiHidden/>
    <w:unhideWhenUsed/>
    <w:rsid w:val="00486E85"/>
    <w:pPr>
      <w:jc w:val="both"/>
    </w:pPr>
  </w:style>
  <w:style w:type="character" w:customStyle="1" w:styleId="2">
    <w:name w:val="Основной текст 2 Знак"/>
    <w:basedOn w:val="DefaultParagraphFont"/>
    <w:link w:val="BodyText2"/>
    <w:semiHidden/>
    <w:rsid w:val="00486E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2">
    <w:name w:val="Body Text Indent 2"/>
    <w:basedOn w:val="Normal"/>
    <w:link w:val="20"/>
    <w:semiHidden/>
    <w:unhideWhenUsed/>
    <w:rsid w:val="00486E85"/>
    <w:pPr>
      <w:ind w:firstLine="708"/>
      <w:jc w:val="both"/>
    </w:pPr>
    <w:rPr>
      <w:sz w:val="20"/>
      <w:szCs w:val="20"/>
    </w:rPr>
  </w:style>
  <w:style w:type="character" w:customStyle="1" w:styleId="20">
    <w:name w:val="Основной текст с отступом 2 Знак"/>
    <w:basedOn w:val="DefaultParagraphFont"/>
    <w:link w:val="BodyTextIndent2"/>
    <w:semiHidden/>
    <w:rsid w:val="00486E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NoSpacing">
    <w:name w:val="No Spacing"/>
    <w:uiPriority w:val="1"/>
    <w:qFormat/>
    <w:rsid w:val="00486E8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Header">
    <w:name w:val="header"/>
    <w:basedOn w:val="Normal"/>
    <w:link w:val="a2"/>
    <w:uiPriority w:val="99"/>
    <w:unhideWhenUsed/>
    <w:rsid w:val="00E147D9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E147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E147D9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E147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4"/>
    <w:uiPriority w:val="99"/>
    <w:semiHidden/>
    <w:unhideWhenUsed/>
    <w:rsid w:val="00E147D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E147D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1">
    <w:name w:val="Основной текст (2)_"/>
    <w:basedOn w:val="DefaultParagraphFont"/>
    <w:link w:val="22"/>
    <w:qFormat/>
    <w:rsid w:val="00096FD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096FD4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  <w:style w:type="character" w:customStyle="1" w:styleId="23">
    <w:name w:val="Основной текст (2) + Полужирный"/>
    <w:basedOn w:val="21"/>
    <w:rsid w:val="002E33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25267.46" TargetMode="External" /><Relationship Id="rId6" Type="http://schemas.openxmlformats.org/officeDocument/2006/relationships/hyperlink" Target="http://www.consultant.ru/document/cons_doc_LAW_327611/6765b28f29352ad96367b4bb0565cd7b4edbf745/" TargetMode="Externa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3AE27-3E4C-47CD-BBBB-87146F126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